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się z warunkami postępowania przetargowego WAG.2303.</w:t>
      </w:r>
      <w:r w:rsidR="00F70801">
        <w:rPr>
          <w:rFonts w:asciiTheme="minorHAnsi" w:hAnsiTheme="minorHAnsi" w:cstheme="minorHAnsi"/>
        </w:rPr>
        <w:t>3.2022</w:t>
      </w:r>
      <w:r w:rsidRPr="009E238C">
        <w:rPr>
          <w:rFonts w:asciiTheme="minorHAnsi" w:hAnsiTheme="minorHAnsi" w:cstheme="minorHAnsi"/>
        </w:rPr>
        <w:t xml:space="preserve"> określonymi w ogłoszeniu o przetargu 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Symbol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 zamówieniem dostaw oraz ich realizacją</w:t>
      </w:r>
    </w:p>
    <w:p w:rsidR="00B0442C" w:rsidRPr="00B0442C" w:rsidRDefault="00B0442C" w:rsidP="00B0442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RODO), podajemy następujące informacje: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B0442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B0442C">
        <w:rPr>
          <w:rFonts w:ascii="Arial" w:eastAsia="Calibri" w:hAnsi="Arial" w:cs="Arial"/>
          <w:lang w:eastAsia="en-US"/>
        </w:rPr>
        <w:t xml:space="preserve">jest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sekretariat.gpf@nfz.gov.pl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iod@nfz.gov.pl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przetwarzane: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związku ze złożoną ofertą;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B0442C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PRAW OSÓB, KTÓRYCH DANE DOTYCZĄ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W odniesieniu do danych przetwarzanych we wskazanym powyżej celach, Wnioskodawcy przysługuje prawo do: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dostępu do treści swoich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sprostowania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ograniczenia przetwarzania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B0442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INFORMACJA W ZAKRESIE ZAUTOMATYZOWANEGO PODEJMOWANIA DECYZJI ORAZ PROFILOWANIA  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B0442C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B0442C" w:rsidRPr="00B0442C" w:rsidRDefault="00B0442C" w:rsidP="00B044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9C580E"/>
    <w:rsid w:val="009E238C"/>
    <w:rsid w:val="00A52BA6"/>
    <w:rsid w:val="00B0442C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4E2-C734-4D4D-B1C8-A052A72F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Kusiak Izabela</cp:lastModifiedBy>
  <cp:revision>2</cp:revision>
  <dcterms:created xsi:type="dcterms:W3CDTF">2022-03-16T11:49:00Z</dcterms:created>
  <dcterms:modified xsi:type="dcterms:W3CDTF">2022-03-16T11:49:00Z</dcterms:modified>
</cp:coreProperties>
</file>