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9" w:rsidRDefault="00312649" w:rsidP="00312649">
      <w:pPr>
        <w:spacing w:line="480" w:lineRule="auto"/>
        <w:ind w:left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GoBack"/>
      <w:bookmarkEnd w:id="0"/>
      <w:r w:rsidRPr="00D65FD0">
        <w:rPr>
          <w:rFonts w:asciiTheme="minorHAnsi" w:hAnsiTheme="minorHAnsi" w:cstheme="minorHAnsi"/>
          <w:b/>
          <w:sz w:val="24"/>
          <w:szCs w:val="24"/>
          <w:u w:val="single"/>
        </w:rPr>
        <w:t xml:space="preserve">Komunikat dotyczący zawierania umów w rodzaju </w:t>
      </w:r>
      <w:r w:rsidRPr="00D65FD0">
        <w:rPr>
          <w:rFonts w:asciiTheme="minorHAnsi" w:hAnsiTheme="minorHAnsi" w:cstheme="minorHAnsi"/>
          <w:b/>
          <w:sz w:val="24"/>
          <w:szCs w:val="24"/>
          <w:u w:val="single"/>
        </w:rPr>
        <w:br/>
        <w:t>świadczeń zaopatrzeni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e w wyroby medyczne na </w:t>
      </w:r>
      <w:r w:rsidRPr="00D65FD0">
        <w:rPr>
          <w:rFonts w:asciiTheme="minorHAnsi" w:hAnsiTheme="minorHAnsi" w:cstheme="minorHAnsi"/>
          <w:b/>
          <w:sz w:val="24"/>
          <w:szCs w:val="24"/>
          <w:u w:val="single"/>
        </w:rPr>
        <w:t>2024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rok</w:t>
      </w:r>
    </w:p>
    <w:p w:rsidR="00312649" w:rsidRPr="002839CC" w:rsidRDefault="00312649" w:rsidP="00312649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POSTĘPOWANIA DOTYCZĄ</w:t>
      </w:r>
      <w:r w:rsidRPr="002839CC">
        <w:rPr>
          <w:rFonts w:eastAsia="Times New Roman" w:cs="Times New Roman"/>
          <w:b/>
          <w:sz w:val="24"/>
          <w:szCs w:val="24"/>
          <w:lang w:eastAsia="pl-PL"/>
        </w:rPr>
        <w:t xml:space="preserve"> NOWYCH ŚWIADCZENIODAWCÓW</w:t>
      </w:r>
      <w:r w:rsidRPr="002839CC">
        <w:rPr>
          <w:rFonts w:eastAsia="Times New Roman" w:cs="Times New Roman"/>
          <w:b/>
          <w:sz w:val="24"/>
          <w:szCs w:val="24"/>
          <w:lang w:eastAsia="pl-PL"/>
        </w:rPr>
        <w:br/>
        <w:t xml:space="preserve">ORAZ ŚWIADCZENIODAWCÓW, KTÓRZY ZAMIERZAJĄ ROZSZERZYĆ UMOWĘ O NOWE MIEJSCE UDZIELANIA ŚWIADCZEŃ </w:t>
      </w:r>
    </w:p>
    <w:p w:rsidR="00312649" w:rsidRPr="00D65FD0" w:rsidRDefault="00312649" w:rsidP="00312649">
      <w:pPr>
        <w:spacing w:line="480" w:lineRule="auto"/>
        <w:ind w:left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12649" w:rsidRPr="00D65FD0" w:rsidRDefault="00312649" w:rsidP="0031264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65FD0">
        <w:rPr>
          <w:rFonts w:asciiTheme="minorHAnsi" w:hAnsiTheme="minorHAnsi" w:cstheme="minorHAnsi"/>
          <w:sz w:val="24"/>
          <w:szCs w:val="24"/>
        </w:rPr>
        <w:t xml:space="preserve">Lubuski Oddział Wojewódzki Narodowego Funduszu Zdrowia uprzejmie informuje, </w:t>
      </w:r>
      <w:r w:rsidR="0085282B">
        <w:rPr>
          <w:rFonts w:asciiTheme="minorHAnsi" w:hAnsiTheme="minorHAnsi" w:cstheme="minorHAnsi"/>
          <w:sz w:val="24"/>
          <w:szCs w:val="24"/>
        </w:rPr>
        <w:br/>
        <w:t xml:space="preserve">że </w:t>
      </w:r>
      <w:r w:rsidRPr="00D65FD0">
        <w:rPr>
          <w:rFonts w:asciiTheme="minorHAnsi" w:hAnsiTheme="minorHAnsi" w:cstheme="minorHAnsi"/>
          <w:sz w:val="24"/>
          <w:szCs w:val="24"/>
        </w:rPr>
        <w:t xml:space="preserve">na Portalu Świadczeniodawcy dostępne są aktualne definicje postępowań wraz </w:t>
      </w:r>
      <w:r w:rsidR="0085282B">
        <w:rPr>
          <w:rFonts w:asciiTheme="minorHAnsi" w:hAnsiTheme="minorHAnsi" w:cstheme="minorHAnsi"/>
          <w:sz w:val="24"/>
          <w:szCs w:val="24"/>
        </w:rPr>
        <w:br/>
      </w:r>
      <w:r w:rsidRPr="00D65FD0">
        <w:rPr>
          <w:rFonts w:asciiTheme="minorHAnsi" w:hAnsiTheme="minorHAnsi" w:cstheme="minorHAnsi"/>
          <w:sz w:val="24"/>
          <w:szCs w:val="24"/>
        </w:rPr>
        <w:t>z zaproszeniami do składania wniosków o zawarcie umów w rodzaju świadczeń zaopatrzenie w wyroby medyczne w zakresach:</w:t>
      </w:r>
    </w:p>
    <w:p w:rsidR="00312649" w:rsidRPr="00D65FD0" w:rsidRDefault="00312649" w:rsidP="0031264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12649" w:rsidRPr="00D65FD0" w:rsidRDefault="00312649" w:rsidP="0031264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65FD0">
        <w:rPr>
          <w:rFonts w:asciiTheme="minorHAnsi" w:hAnsiTheme="minorHAnsi" w:cstheme="minorHAnsi"/>
        </w:rPr>
        <w:t>Zaopatrzenie w przedmioty ortopedyczne, obejmujące zaopatrzenie w wyroby medyczne wykonywane na zamówienie oraz wyroby medyczne produkowane seryjnie,</w:t>
      </w:r>
    </w:p>
    <w:p w:rsidR="00312649" w:rsidRPr="00D65FD0" w:rsidRDefault="00BD3099" w:rsidP="00312649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04-24-000018/ZPO/12/2/12.2970.033.09/6</w:t>
      </w:r>
    </w:p>
    <w:p w:rsidR="00312649" w:rsidRDefault="00312649" w:rsidP="0031264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65FD0">
        <w:rPr>
          <w:rFonts w:asciiTheme="minorHAnsi" w:hAnsiTheme="minorHAnsi" w:cstheme="minorHAnsi"/>
        </w:rPr>
        <w:t>Zaopatrzenie w środki pomocnicze z wyłączeniem środków pomocniczych z zakresu protetyki słuchu i optyki okularowej, obejmujące zaopatrzenie w wyroby medyczne wykonywane na zamówienie oraz wyroby medyczne produkowane seryjnie, w tym zaopatrzenie w wyroby medyc</w:t>
      </w:r>
      <w:r>
        <w:rPr>
          <w:rFonts w:asciiTheme="minorHAnsi" w:hAnsiTheme="minorHAnsi" w:cstheme="minorHAnsi"/>
        </w:rPr>
        <w:t>zne przysługujące comiesięcznie</w:t>
      </w:r>
    </w:p>
    <w:p w:rsidR="00BD3099" w:rsidRPr="00BD3099" w:rsidRDefault="00BD3099" w:rsidP="00BD3099">
      <w:pPr>
        <w:pStyle w:val="Akapitzlist"/>
        <w:jc w:val="both"/>
        <w:rPr>
          <w:rFonts w:asciiTheme="minorHAnsi" w:hAnsiTheme="minorHAnsi" w:cstheme="minorHAnsi"/>
          <w:b/>
        </w:rPr>
      </w:pPr>
      <w:r w:rsidRPr="00BD3099">
        <w:rPr>
          <w:rFonts w:asciiTheme="minorHAnsi" w:hAnsiTheme="minorHAnsi" w:cstheme="minorHAnsi"/>
          <w:b/>
        </w:rPr>
        <w:t>04-24-00001</w:t>
      </w:r>
      <w:r>
        <w:rPr>
          <w:rFonts w:asciiTheme="minorHAnsi" w:hAnsiTheme="minorHAnsi" w:cstheme="minorHAnsi"/>
          <w:b/>
        </w:rPr>
        <w:t>9</w:t>
      </w:r>
      <w:r w:rsidRPr="00BD3099">
        <w:rPr>
          <w:rFonts w:asciiTheme="minorHAnsi" w:hAnsiTheme="minorHAnsi" w:cstheme="minorHAnsi"/>
          <w:b/>
        </w:rPr>
        <w:t>/ZPO/12/2/12.297</w:t>
      </w:r>
      <w:r>
        <w:rPr>
          <w:rFonts w:asciiTheme="minorHAnsi" w:hAnsiTheme="minorHAnsi" w:cstheme="minorHAnsi"/>
          <w:b/>
        </w:rPr>
        <w:t>1</w:t>
      </w:r>
      <w:r w:rsidRPr="00BD3099">
        <w:rPr>
          <w:rFonts w:asciiTheme="minorHAnsi" w:hAnsiTheme="minorHAnsi" w:cstheme="minorHAnsi"/>
          <w:b/>
        </w:rPr>
        <w:t>.033.09/6</w:t>
      </w:r>
    </w:p>
    <w:p w:rsidR="00312649" w:rsidRPr="00D65FD0" w:rsidRDefault="00312649" w:rsidP="0031264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65FD0">
        <w:rPr>
          <w:rFonts w:asciiTheme="minorHAnsi" w:hAnsiTheme="minorHAnsi" w:cstheme="minorHAnsi"/>
        </w:rPr>
        <w:t>Zaopatrzenie w zakresie protetyki słuchu, obejmujące zaopatrzenie w wyrob</w:t>
      </w:r>
      <w:r>
        <w:rPr>
          <w:rFonts w:asciiTheme="minorHAnsi" w:hAnsiTheme="minorHAnsi" w:cstheme="minorHAnsi"/>
        </w:rPr>
        <w:t>y medyczne produkowane seryjnie</w:t>
      </w:r>
    </w:p>
    <w:p w:rsidR="00BD3099" w:rsidRPr="00BD3099" w:rsidRDefault="00BD3099" w:rsidP="00BD3099">
      <w:pPr>
        <w:pStyle w:val="Akapitzlist"/>
        <w:jc w:val="both"/>
        <w:rPr>
          <w:rFonts w:asciiTheme="minorHAnsi" w:hAnsiTheme="minorHAnsi" w:cstheme="minorHAnsi"/>
          <w:b/>
        </w:rPr>
      </w:pPr>
      <w:r w:rsidRPr="00BD3099">
        <w:rPr>
          <w:rFonts w:asciiTheme="minorHAnsi" w:hAnsiTheme="minorHAnsi" w:cstheme="minorHAnsi"/>
          <w:b/>
        </w:rPr>
        <w:t>04-24-0000</w:t>
      </w:r>
      <w:r>
        <w:rPr>
          <w:rFonts w:asciiTheme="minorHAnsi" w:hAnsiTheme="minorHAnsi" w:cstheme="minorHAnsi"/>
          <w:b/>
        </w:rPr>
        <w:t>20</w:t>
      </w:r>
      <w:r w:rsidRPr="00BD3099">
        <w:rPr>
          <w:rFonts w:asciiTheme="minorHAnsi" w:hAnsiTheme="minorHAnsi" w:cstheme="minorHAnsi"/>
          <w:b/>
        </w:rPr>
        <w:t>/ZPO/12/2/12.297</w:t>
      </w:r>
      <w:r>
        <w:rPr>
          <w:rFonts w:asciiTheme="minorHAnsi" w:hAnsiTheme="minorHAnsi" w:cstheme="minorHAnsi"/>
          <w:b/>
        </w:rPr>
        <w:t>3</w:t>
      </w:r>
      <w:r w:rsidRPr="00BD3099">
        <w:rPr>
          <w:rFonts w:asciiTheme="minorHAnsi" w:hAnsiTheme="minorHAnsi" w:cstheme="minorHAnsi"/>
          <w:b/>
        </w:rPr>
        <w:t>.033.09/6</w:t>
      </w:r>
    </w:p>
    <w:p w:rsidR="00312649" w:rsidRPr="00D65FD0" w:rsidRDefault="00312649" w:rsidP="0031264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65FD0">
        <w:rPr>
          <w:rFonts w:asciiTheme="minorHAnsi" w:hAnsiTheme="minorHAnsi" w:cstheme="minorHAnsi"/>
        </w:rPr>
        <w:t>Zaopatrzenie w zakresie optyki okularowej, obejmujące zaopatrzenie w wyrob</w:t>
      </w:r>
      <w:r>
        <w:rPr>
          <w:rFonts w:asciiTheme="minorHAnsi" w:hAnsiTheme="minorHAnsi" w:cstheme="minorHAnsi"/>
        </w:rPr>
        <w:t>y medyczne produkowane seryjnie</w:t>
      </w:r>
    </w:p>
    <w:p w:rsidR="00BD3099" w:rsidRPr="00BD3099" w:rsidRDefault="00BD3099" w:rsidP="00BD3099">
      <w:pPr>
        <w:pStyle w:val="Akapitzlist"/>
        <w:jc w:val="both"/>
        <w:rPr>
          <w:rFonts w:asciiTheme="minorHAnsi" w:hAnsiTheme="minorHAnsi" w:cstheme="minorHAnsi"/>
          <w:b/>
        </w:rPr>
      </w:pPr>
      <w:r w:rsidRPr="00BD3099">
        <w:rPr>
          <w:rFonts w:asciiTheme="minorHAnsi" w:hAnsiTheme="minorHAnsi" w:cstheme="minorHAnsi"/>
          <w:b/>
        </w:rPr>
        <w:t>04-24-0000</w:t>
      </w:r>
      <w:r>
        <w:rPr>
          <w:rFonts w:asciiTheme="minorHAnsi" w:hAnsiTheme="minorHAnsi" w:cstheme="minorHAnsi"/>
          <w:b/>
        </w:rPr>
        <w:t>21</w:t>
      </w:r>
      <w:r w:rsidRPr="00BD3099">
        <w:rPr>
          <w:rFonts w:asciiTheme="minorHAnsi" w:hAnsiTheme="minorHAnsi" w:cstheme="minorHAnsi"/>
          <w:b/>
        </w:rPr>
        <w:t>/ZPO/12/2/12.297</w:t>
      </w:r>
      <w:r>
        <w:rPr>
          <w:rFonts w:asciiTheme="minorHAnsi" w:hAnsiTheme="minorHAnsi" w:cstheme="minorHAnsi"/>
          <w:b/>
        </w:rPr>
        <w:t>2</w:t>
      </w:r>
      <w:r w:rsidRPr="00BD3099">
        <w:rPr>
          <w:rFonts w:asciiTheme="minorHAnsi" w:hAnsiTheme="minorHAnsi" w:cstheme="minorHAnsi"/>
          <w:b/>
        </w:rPr>
        <w:t>.033.09/6</w:t>
      </w:r>
    </w:p>
    <w:p w:rsidR="00312649" w:rsidRDefault="00312649" w:rsidP="00312649">
      <w:pPr>
        <w:jc w:val="both"/>
        <w:rPr>
          <w:rFonts w:asciiTheme="minorHAnsi" w:hAnsiTheme="minorHAnsi" w:cstheme="minorHAnsi"/>
          <w:sz w:val="24"/>
          <w:szCs w:val="24"/>
        </w:rPr>
      </w:pPr>
      <w:r w:rsidRPr="00D65FD0">
        <w:rPr>
          <w:rFonts w:asciiTheme="minorHAnsi" w:hAnsiTheme="minorHAnsi" w:cstheme="minorHAnsi"/>
          <w:sz w:val="24"/>
          <w:szCs w:val="24"/>
        </w:rPr>
        <w:t>na obszarze województwa lubuskiego.</w:t>
      </w:r>
    </w:p>
    <w:p w:rsidR="00DC4361" w:rsidRPr="00D65FD0" w:rsidRDefault="00DC4361" w:rsidP="0031264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12649" w:rsidRPr="00D65FD0" w:rsidRDefault="00312649" w:rsidP="00312649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65FD0">
        <w:rPr>
          <w:rFonts w:asciiTheme="minorHAnsi" w:hAnsiTheme="minorHAnsi" w:cstheme="minorHAnsi"/>
          <w:sz w:val="24"/>
          <w:szCs w:val="24"/>
        </w:rPr>
        <w:t xml:space="preserve">Zasady postępowania oraz wymagania wobec świadczeniodawców zostały określone </w:t>
      </w:r>
      <w:r w:rsidRPr="00D65FD0">
        <w:rPr>
          <w:rFonts w:asciiTheme="minorHAnsi" w:hAnsiTheme="minorHAnsi" w:cstheme="minorHAnsi"/>
          <w:sz w:val="24"/>
          <w:szCs w:val="24"/>
        </w:rPr>
        <w:br/>
        <w:t xml:space="preserve">w </w:t>
      </w:r>
      <w:r>
        <w:rPr>
          <w:rFonts w:asciiTheme="minorHAnsi" w:hAnsiTheme="minorHAnsi" w:cstheme="minorHAnsi"/>
          <w:b/>
          <w:sz w:val="24"/>
          <w:szCs w:val="24"/>
        </w:rPr>
        <w:t>Zarządzeniu Nr 26/2022</w:t>
      </w:r>
      <w:r w:rsidRPr="00D65FD0">
        <w:rPr>
          <w:rFonts w:asciiTheme="minorHAnsi" w:hAnsiTheme="minorHAnsi" w:cstheme="minorHAnsi"/>
          <w:b/>
          <w:sz w:val="24"/>
          <w:szCs w:val="24"/>
        </w:rPr>
        <w:t xml:space="preserve">/DSOZ Prezesa Narodowego Funduszu Zdrowia z dnia </w:t>
      </w:r>
      <w:r w:rsidRPr="00D65FD0"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t>4 marca 2022</w:t>
      </w:r>
      <w:r w:rsidRPr="00D65FD0">
        <w:rPr>
          <w:rFonts w:asciiTheme="minorHAnsi" w:hAnsiTheme="minorHAnsi" w:cstheme="minorHAnsi"/>
          <w:b/>
          <w:sz w:val="24"/>
          <w:szCs w:val="24"/>
        </w:rPr>
        <w:t xml:space="preserve"> r. w sprawie warunków zawierania i realizacji umów w rodzaju świadczeń</w:t>
      </w:r>
      <w:r>
        <w:rPr>
          <w:rFonts w:asciiTheme="minorHAnsi" w:hAnsiTheme="minorHAnsi" w:cstheme="minorHAnsi"/>
          <w:b/>
          <w:sz w:val="24"/>
          <w:szCs w:val="24"/>
        </w:rPr>
        <w:t xml:space="preserve"> zaopatrzenie w wyroby medyczne ze zm.</w:t>
      </w:r>
    </w:p>
    <w:p w:rsidR="00312649" w:rsidRPr="00D65FD0" w:rsidRDefault="00312649" w:rsidP="0031264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65FD0">
        <w:rPr>
          <w:rFonts w:asciiTheme="minorHAnsi" w:hAnsiTheme="minorHAnsi" w:cstheme="minorHAnsi"/>
          <w:sz w:val="24"/>
          <w:szCs w:val="24"/>
        </w:rPr>
        <w:t xml:space="preserve">Wnioskodawcy ubiegający się o zawarcie umów </w:t>
      </w:r>
      <w:r>
        <w:rPr>
          <w:rFonts w:asciiTheme="minorHAnsi" w:hAnsiTheme="minorHAnsi" w:cstheme="minorHAnsi"/>
          <w:b/>
          <w:sz w:val="24"/>
          <w:szCs w:val="24"/>
        </w:rPr>
        <w:t>od 1 stycznia 2024</w:t>
      </w:r>
      <w:r w:rsidRPr="00D65FD0">
        <w:rPr>
          <w:rFonts w:asciiTheme="minorHAnsi" w:hAnsiTheme="minorHAnsi" w:cstheme="minorHAnsi"/>
          <w:b/>
          <w:sz w:val="24"/>
          <w:szCs w:val="24"/>
        </w:rPr>
        <w:t xml:space="preserve"> roku</w:t>
      </w:r>
      <w:r w:rsidRPr="00D65FD0">
        <w:rPr>
          <w:rFonts w:asciiTheme="minorHAnsi" w:hAnsiTheme="minorHAnsi" w:cstheme="minorHAnsi"/>
          <w:sz w:val="24"/>
          <w:szCs w:val="24"/>
        </w:rPr>
        <w:t xml:space="preserve"> proszeni są </w:t>
      </w:r>
      <w:r w:rsidRPr="00D65FD0">
        <w:rPr>
          <w:rFonts w:asciiTheme="minorHAnsi" w:hAnsiTheme="minorHAnsi" w:cstheme="minorHAnsi"/>
          <w:sz w:val="24"/>
          <w:szCs w:val="24"/>
        </w:rPr>
        <w:br/>
        <w:t xml:space="preserve">o złożenie wniosków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do 1</w:t>
      </w:r>
      <w:r w:rsidR="00442545">
        <w:rPr>
          <w:rFonts w:asciiTheme="minorHAnsi" w:hAnsiTheme="minorHAnsi" w:cstheme="minorHAnsi"/>
          <w:b/>
          <w:sz w:val="24"/>
          <w:szCs w:val="24"/>
          <w:u w:val="single"/>
        </w:rPr>
        <w:t>1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.12.2023</w:t>
      </w:r>
      <w:r w:rsidRPr="00D65FD0">
        <w:rPr>
          <w:rFonts w:asciiTheme="minorHAnsi" w:hAnsiTheme="minorHAnsi" w:cstheme="minorHAnsi"/>
          <w:b/>
          <w:sz w:val="24"/>
          <w:szCs w:val="24"/>
          <w:u w:val="single"/>
        </w:rPr>
        <w:t xml:space="preserve"> roku.</w:t>
      </w:r>
      <w:r w:rsidRPr="00D65F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65FD0">
        <w:rPr>
          <w:rFonts w:asciiTheme="minorHAnsi" w:hAnsiTheme="minorHAnsi" w:cstheme="minorHAnsi"/>
          <w:sz w:val="24"/>
          <w:szCs w:val="24"/>
        </w:rPr>
        <w:t xml:space="preserve">Złożenie wniosków w tym terminie gwarantuje ich rozpatrzenie przez LOW NFZ w terminie umożliwiającym podpisanie umów na realizację świadczeń od 1 </w:t>
      </w:r>
      <w:r>
        <w:rPr>
          <w:rFonts w:asciiTheme="minorHAnsi" w:hAnsiTheme="minorHAnsi" w:cstheme="minorHAnsi"/>
          <w:sz w:val="24"/>
          <w:szCs w:val="24"/>
        </w:rPr>
        <w:t>stycznia 2024</w:t>
      </w:r>
      <w:r w:rsidRPr="00D65FD0">
        <w:rPr>
          <w:rFonts w:asciiTheme="minorHAnsi" w:hAnsiTheme="minorHAnsi" w:cstheme="minorHAnsi"/>
          <w:sz w:val="24"/>
          <w:szCs w:val="24"/>
        </w:rPr>
        <w:t xml:space="preserve"> roku. Wnioski złożone po tym terminie będą rozpatrywane według kolejności ich rejestracji, z uwzględnieniem czasu niezbędnego na analizę i ocenę wniosku.</w:t>
      </w:r>
    </w:p>
    <w:p w:rsidR="00312649" w:rsidRPr="00D65FD0" w:rsidRDefault="00312649" w:rsidP="00312649">
      <w:pPr>
        <w:jc w:val="both"/>
        <w:rPr>
          <w:rFonts w:asciiTheme="minorHAnsi" w:hAnsiTheme="minorHAnsi" w:cstheme="minorHAnsi"/>
          <w:sz w:val="24"/>
          <w:szCs w:val="24"/>
        </w:rPr>
      </w:pPr>
      <w:r w:rsidRPr="00D65FD0">
        <w:rPr>
          <w:rFonts w:asciiTheme="minorHAnsi" w:hAnsiTheme="minorHAnsi" w:cstheme="minorHAnsi"/>
          <w:sz w:val="24"/>
          <w:szCs w:val="24"/>
        </w:rPr>
        <w:t>Pozostałe wnioski mogą być składane w ciągu całego roku kalendarzowego. Oddział Funduszu rozpatruje wnioski w terminie 30 dni od dnia jego złożenia.</w:t>
      </w:r>
    </w:p>
    <w:p w:rsidR="00312649" w:rsidRPr="00D65FD0" w:rsidRDefault="00312649" w:rsidP="0031264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312649" w:rsidRPr="00D65FD0" w:rsidRDefault="00312649" w:rsidP="0031264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65FD0">
        <w:rPr>
          <w:rFonts w:asciiTheme="minorHAnsi" w:hAnsiTheme="minorHAnsi" w:cstheme="minorHAnsi"/>
          <w:sz w:val="24"/>
          <w:szCs w:val="24"/>
        </w:rPr>
        <w:t xml:space="preserve">Do zawarcia umowy, wymagane są następujące oryginały dokumentów albo ich kopie, </w:t>
      </w:r>
      <w:r w:rsidRPr="00D65FD0">
        <w:rPr>
          <w:rFonts w:asciiTheme="minorHAnsi" w:hAnsiTheme="minorHAnsi" w:cstheme="minorHAnsi"/>
          <w:b/>
          <w:sz w:val="24"/>
          <w:szCs w:val="24"/>
          <w:u w:val="single"/>
        </w:rPr>
        <w:t>potwierdzone za zgodność z oryginałem przez wnioskodawcę</w:t>
      </w:r>
      <w:r w:rsidRPr="00D65FD0">
        <w:rPr>
          <w:rFonts w:asciiTheme="minorHAnsi" w:hAnsiTheme="minorHAnsi" w:cstheme="minorHAnsi"/>
          <w:sz w:val="24"/>
          <w:szCs w:val="24"/>
        </w:rPr>
        <w:t>:</w:t>
      </w:r>
    </w:p>
    <w:p w:rsidR="00312649" w:rsidRDefault="00312649" w:rsidP="0031264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65FD0">
        <w:rPr>
          <w:rFonts w:asciiTheme="minorHAnsi" w:hAnsiTheme="minorHAnsi" w:cstheme="minorHAnsi"/>
        </w:rPr>
        <w:t xml:space="preserve">Oświadczenie wnioskodawcy, zgodne ze wzorem określonym w </w:t>
      </w:r>
      <w:r w:rsidRPr="00171826">
        <w:rPr>
          <w:rFonts w:asciiTheme="minorHAnsi" w:hAnsiTheme="minorHAnsi" w:cstheme="minorHAnsi"/>
          <w:b/>
        </w:rPr>
        <w:t>załącznik</w:t>
      </w:r>
      <w:r>
        <w:rPr>
          <w:rFonts w:asciiTheme="minorHAnsi" w:hAnsiTheme="minorHAnsi" w:cstheme="minorHAnsi"/>
          <w:b/>
        </w:rPr>
        <w:t>u</w:t>
      </w:r>
      <w:r w:rsidRPr="00171826">
        <w:rPr>
          <w:rFonts w:asciiTheme="minorHAnsi" w:hAnsiTheme="minorHAnsi" w:cstheme="minorHAnsi"/>
          <w:b/>
        </w:rPr>
        <w:t xml:space="preserve"> nr 2</w:t>
      </w:r>
      <w:r w:rsidRPr="00D65FD0">
        <w:rPr>
          <w:rFonts w:asciiTheme="minorHAnsi" w:hAnsiTheme="minorHAnsi" w:cstheme="minorHAnsi"/>
        </w:rPr>
        <w:t xml:space="preserve"> do zarządzenia;</w:t>
      </w:r>
    </w:p>
    <w:p w:rsidR="00FB013D" w:rsidRPr="00FB013D" w:rsidRDefault="00FB013D" w:rsidP="0031264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B013D">
        <w:rPr>
          <w:rStyle w:val="markedcontent"/>
          <w:rFonts w:asciiTheme="minorHAnsi" w:hAnsiTheme="minorHAnsi" w:cstheme="minorHAnsi"/>
        </w:rPr>
        <w:lastRenderedPageBreak/>
        <w:t>Oświadczenie wnioskodawcy o asortymencie produktów handlowych</w:t>
      </w:r>
      <w:r w:rsidR="00B92CC5">
        <w:rPr>
          <w:rStyle w:val="markedcontent"/>
          <w:rFonts w:asciiTheme="minorHAnsi" w:hAnsiTheme="minorHAnsi" w:cstheme="minorHAnsi"/>
        </w:rPr>
        <w:t>,</w:t>
      </w:r>
      <w:r w:rsidRPr="00FB013D">
        <w:rPr>
          <w:rStyle w:val="markedcontent"/>
          <w:rFonts w:asciiTheme="minorHAnsi" w:hAnsiTheme="minorHAnsi" w:cstheme="minorHAnsi"/>
        </w:rPr>
        <w:t xml:space="preserve"> zgodnie ze wzorem określonym w </w:t>
      </w:r>
      <w:r w:rsidRPr="009938C7">
        <w:rPr>
          <w:rStyle w:val="markedcontent"/>
          <w:rFonts w:asciiTheme="minorHAnsi" w:hAnsiTheme="minorHAnsi" w:cstheme="minorHAnsi"/>
          <w:b/>
        </w:rPr>
        <w:t>załączniku nr 2a</w:t>
      </w:r>
      <w:r w:rsidRPr="00FB013D">
        <w:rPr>
          <w:rStyle w:val="markedcontent"/>
          <w:rFonts w:asciiTheme="minorHAnsi" w:hAnsiTheme="minorHAnsi" w:cstheme="minorHAnsi"/>
        </w:rPr>
        <w:t xml:space="preserve"> do zarządzenia;</w:t>
      </w:r>
    </w:p>
    <w:p w:rsidR="00312649" w:rsidRPr="00D65FD0" w:rsidRDefault="00312649" w:rsidP="0031264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65FD0">
        <w:rPr>
          <w:rFonts w:asciiTheme="minorHAnsi" w:hAnsiTheme="minorHAnsi" w:cstheme="minorHAnsi"/>
        </w:rPr>
        <w:t xml:space="preserve">Oświadczenie wnioskodawcy o wpisach do rejestrów, zgodne ze wzorem określonym w </w:t>
      </w:r>
      <w:r w:rsidRPr="00171826">
        <w:rPr>
          <w:rFonts w:asciiTheme="minorHAnsi" w:hAnsiTheme="minorHAnsi" w:cstheme="minorHAnsi"/>
          <w:b/>
        </w:rPr>
        <w:t>załączniku nr 3</w:t>
      </w:r>
      <w:r w:rsidRPr="00D65FD0">
        <w:rPr>
          <w:rFonts w:asciiTheme="minorHAnsi" w:hAnsiTheme="minorHAnsi" w:cstheme="minorHAnsi"/>
        </w:rPr>
        <w:t xml:space="preserve"> do zarządzenia;</w:t>
      </w:r>
    </w:p>
    <w:p w:rsidR="00312649" w:rsidRPr="00D65FD0" w:rsidRDefault="00312649" w:rsidP="0031264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D65FD0">
        <w:rPr>
          <w:rFonts w:asciiTheme="minorHAnsi" w:hAnsiTheme="minorHAnsi" w:cstheme="minorHAnsi"/>
        </w:rPr>
        <w:t xml:space="preserve"> przypadku wnioskod</w:t>
      </w:r>
      <w:r>
        <w:rPr>
          <w:rFonts w:asciiTheme="minorHAnsi" w:hAnsiTheme="minorHAnsi" w:cstheme="minorHAnsi"/>
        </w:rPr>
        <w:t xml:space="preserve">awców prowadzących działalność </w:t>
      </w:r>
      <w:r w:rsidRPr="00D65FD0">
        <w:rPr>
          <w:rFonts w:asciiTheme="minorHAnsi" w:hAnsiTheme="minorHAnsi" w:cstheme="minorHAnsi"/>
        </w:rPr>
        <w:t>w formie spó</w:t>
      </w:r>
      <w:r>
        <w:rPr>
          <w:rFonts w:asciiTheme="minorHAnsi" w:hAnsiTheme="minorHAnsi" w:cstheme="minorHAnsi"/>
        </w:rPr>
        <w:t>łki cywilnej – kopię umowy spółki lub wyciąg z tej umowy zawierający postanowienie</w:t>
      </w:r>
      <w:r w:rsidRPr="00D65FD0">
        <w:rPr>
          <w:rFonts w:asciiTheme="minorHAnsi" w:hAnsiTheme="minorHAnsi" w:cstheme="minorHAnsi"/>
        </w:rPr>
        <w:t xml:space="preserve"> o zasadach r</w:t>
      </w:r>
      <w:r>
        <w:rPr>
          <w:rFonts w:asciiTheme="minorHAnsi" w:hAnsiTheme="minorHAnsi" w:cstheme="minorHAnsi"/>
        </w:rPr>
        <w:t>eprezentacji spółki albo uchwałę</w:t>
      </w:r>
      <w:r w:rsidRPr="00D65FD0">
        <w:rPr>
          <w:rFonts w:asciiTheme="minorHAnsi" w:hAnsiTheme="minorHAnsi" w:cstheme="minorHAnsi"/>
        </w:rPr>
        <w:t xml:space="preserve"> wspólników spółki cywilnej w przedmiocie zasad reprezentacji spółki lub </w:t>
      </w:r>
      <w:r>
        <w:rPr>
          <w:rFonts w:asciiTheme="minorHAnsi" w:hAnsiTheme="minorHAnsi" w:cstheme="minorHAnsi"/>
        </w:rPr>
        <w:t>kopie pełnomocnictw udzielonych</w:t>
      </w:r>
      <w:r w:rsidRPr="00D65FD0">
        <w:rPr>
          <w:rFonts w:asciiTheme="minorHAnsi" w:hAnsiTheme="minorHAnsi" w:cstheme="minorHAnsi"/>
        </w:rPr>
        <w:t xml:space="preserve"> przez pozostałych wspólników do prowadzenia spraw spółki wykraczających poza </w:t>
      </w:r>
      <w:r>
        <w:rPr>
          <w:rFonts w:asciiTheme="minorHAnsi" w:hAnsiTheme="minorHAnsi" w:cstheme="minorHAnsi"/>
        </w:rPr>
        <w:t>zwykłe</w:t>
      </w:r>
      <w:r w:rsidRPr="00D65FD0">
        <w:rPr>
          <w:rFonts w:asciiTheme="minorHAnsi" w:hAnsiTheme="minorHAnsi" w:cstheme="minorHAnsi"/>
        </w:rPr>
        <w:t xml:space="preserve"> czynności;</w:t>
      </w:r>
    </w:p>
    <w:p w:rsidR="00312649" w:rsidRPr="00D65FD0" w:rsidRDefault="00312649" w:rsidP="0031264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65FD0">
        <w:rPr>
          <w:rFonts w:asciiTheme="minorHAnsi" w:hAnsiTheme="minorHAnsi" w:cstheme="minorHAnsi"/>
        </w:rPr>
        <w:t xml:space="preserve">Polisa lub inny dokument potwierdzający zawarcie przez wnioskodawcę umowy ubezpieczenia odpowiedzialności cywilnej za szkody wyrządzone w związku </w:t>
      </w:r>
      <w:r w:rsidRPr="00D65FD0">
        <w:rPr>
          <w:rFonts w:asciiTheme="minorHAnsi" w:hAnsiTheme="minorHAnsi" w:cstheme="minorHAnsi"/>
        </w:rPr>
        <w:br/>
        <w:t>z udzielaniem świadczeń, na warunkach określonych w przepisach wydanych na podstawie art. 136 b ust. 2 ustawy</w:t>
      </w:r>
      <w:r>
        <w:rPr>
          <w:rFonts w:asciiTheme="minorHAnsi" w:hAnsiTheme="minorHAnsi" w:cstheme="minorHAnsi"/>
        </w:rPr>
        <w:t xml:space="preserve"> o świadczeniach</w:t>
      </w:r>
      <w:r w:rsidRPr="00D65FD0">
        <w:rPr>
          <w:rFonts w:asciiTheme="minorHAnsi" w:hAnsiTheme="minorHAnsi" w:cstheme="minorHAnsi"/>
        </w:rPr>
        <w:t>;</w:t>
      </w:r>
    </w:p>
    <w:p w:rsidR="00312649" w:rsidRPr="00D65FD0" w:rsidRDefault="00312649" w:rsidP="0031264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65FD0">
        <w:rPr>
          <w:rFonts w:asciiTheme="minorHAnsi" w:hAnsiTheme="minorHAnsi" w:cstheme="minorHAnsi"/>
        </w:rPr>
        <w:t>Umowy z podwykonawcami zawierające zastrzeżenie o prawie Funduszu do przeprowadzenia kontroli podwykonawcy na zasadach określonych w ustawie</w:t>
      </w:r>
      <w:r>
        <w:rPr>
          <w:rFonts w:asciiTheme="minorHAnsi" w:hAnsiTheme="minorHAnsi" w:cstheme="minorHAnsi"/>
        </w:rPr>
        <w:t xml:space="preserve"> o świadczeniach</w:t>
      </w:r>
      <w:r w:rsidRPr="00D65FD0">
        <w:rPr>
          <w:rFonts w:asciiTheme="minorHAnsi" w:hAnsiTheme="minorHAnsi" w:cstheme="minorHAnsi"/>
        </w:rPr>
        <w:t>;</w:t>
      </w:r>
    </w:p>
    <w:p w:rsidR="00312649" w:rsidRPr="00D65FD0" w:rsidRDefault="00312649" w:rsidP="0031264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65FD0">
        <w:rPr>
          <w:rFonts w:asciiTheme="minorHAnsi" w:hAnsiTheme="minorHAnsi" w:cstheme="minorHAnsi"/>
        </w:rPr>
        <w:t xml:space="preserve">Pełnomocnictwo do składania oświadczeń woli w imieniu wnioskodawcy, </w:t>
      </w:r>
      <w:r w:rsidRPr="00D65FD0">
        <w:rPr>
          <w:rFonts w:asciiTheme="minorHAnsi" w:hAnsiTheme="minorHAnsi" w:cstheme="minorHAnsi"/>
        </w:rPr>
        <w:br/>
        <w:t xml:space="preserve">w szczególności do złożenia wniosku, udzielone przez osobę lub osoby, których prawo do reprezentowania wnioskodawcy wynika z dokumentów przedstawionych wraz </w:t>
      </w:r>
      <w:r w:rsidRPr="00D65FD0">
        <w:rPr>
          <w:rFonts w:asciiTheme="minorHAnsi" w:hAnsiTheme="minorHAnsi" w:cstheme="minorHAnsi"/>
        </w:rPr>
        <w:br/>
        <w:t>z wnioskiem – w przypadku gdy wnioskodawca jest reprezentowany przez pełnomocnika.</w:t>
      </w:r>
    </w:p>
    <w:p w:rsidR="00312649" w:rsidRPr="00D65FD0" w:rsidRDefault="00312649" w:rsidP="00312649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312649" w:rsidRPr="00D65FD0" w:rsidRDefault="00312649" w:rsidP="0031264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65FD0">
        <w:rPr>
          <w:rFonts w:asciiTheme="minorHAnsi" w:hAnsiTheme="minorHAnsi" w:cstheme="minorHAnsi"/>
          <w:sz w:val="24"/>
          <w:szCs w:val="24"/>
        </w:rPr>
        <w:t xml:space="preserve">Ponadto, proszę dołączyć kserokopie dokumentów potwierdzających kwalifikacje osób wymienionych w wykazie personelu określonym w formularzy wniosku – </w:t>
      </w:r>
      <w:r w:rsidRPr="00D65FD0">
        <w:rPr>
          <w:rFonts w:asciiTheme="minorHAnsi" w:hAnsiTheme="minorHAnsi" w:cstheme="minorHAnsi"/>
          <w:b/>
          <w:sz w:val="24"/>
          <w:szCs w:val="24"/>
          <w:u w:val="single"/>
        </w:rPr>
        <w:t>dotyczy nowych Świadczeniodawców oraz Świadczeniodawców, którzy posiadali zawarte umowy w tym rodzaju świadczeń z LOW NFZ, i u których nastąpią zmiany w zatrudnionym personelu</w:t>
      </w:r>
      <w:r w:rsidRPr="00D65FD0">
        <w:rPr>
          <w:rFonts w:asciiTheme="minorHAnsi" w:hAnsiTheme="minorHAnsi" w:cstheme="minorHAnsi"/>
          <w:sz w:val="24"/>
          <w:szCs w:val="24"/>
          <w:u w:val="single"/>
        </w:rPr>
        <w:t>.</w:t>
      </w:r>
    </w:p>
    <w:p w:rsidR="00312649" w:rsidRPr="00D65FD0" w:rsidRDefault="00312649" w:rsidP="00312649">
      <w:pPr>
        <w:jc w:val="both"/>
        <w:rPr>
          <w:rFonts w:asciiTheme="minorHAnsi" w:hAnsiTheme="minorHAnsi" w:cstheme="minorHAnsi"/>
          <w:sz w:val="24"/>
          <w:szCs w:val="24"/>
        </w:rPr>
      </w:pPr>
      <w:r w:rsidRPr="00D65FD0">
        <w:rPr>
          <w:rFonts w:asciiTheme="minorHAnsi" w:hAnsiTheme="minorHAnsi" w:cstheme="minorHAnsi"/>
          <w:sz w:val="24"/>
          <w:szCs w:val="24"/>
        </w:rPr>
        <w:tab/>
      </w:r>
      <w:r w:rsidRPr="00900BF2">
        <w:rPr>
          <w:rFonts w:asciiTheme="minorHAnsi" w:hAnsiTheme="minorHAnsi" w:cstheme="minorHAnsi"/>
          <w:sz w:val="24"/>
          <w:szCs w:val="24"/>
          <w:u w:val="single"/>
        </w:rPr>
        <w:t>Przygotowując formularz wniosku, wnioskodawca obowiązany jest do</w:t>
      </w:r>
      <w:r w:rsidRPr="00D65FD0">
        <w:rPr>
          <w:rFonts w:asciiTheme="minorHAnsi" w:hAnsiTheme="minorHAnsi" w:cstheme="minorHAnsi"/>
          <w:sz w:val="24"/>
          <w:szCs w:val="24"/>
        </w:rPr>
        <w:t>:</w:t>
      </w:r>
    </w:p>
    <w:p w:rsidR="00312649" w:rsidRPr="00D65FD0" w:rsidRDefault="00312649" w:rsidP="0031264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65FD0">
        <w:rPr>
          <w:rFonts w:asciiTheme="minorHAnsi" w:hAnsiTheme="minorHAnsi" w:cstheme="minorHAnsi"/>
        </w:rPr>
        <w:t>Uzyskania dostępu do korzystania z Portalu Narodowego Funduszu Zdrowia, o którym mowa w przepisach zarządzenia Prezesa Funduszu w sprawie korzystania z Portalu Narodowego Funduszu Zdrowia, zwanego dalej „Portalem” oraz zarejestrowania profilu świadczeniodawcy z użyciem tego Portalu;</w:t>
      </w:r>
    </w:p>
    <w:p w:rsidR="00312649" w:rsidRPr="00D65FD0" w:rsidRDefault="00312649" w:rsidP="0031264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65FD0">
        <w:rPr>
          <w:rFonts w:asciiTheme="minorHAnsi" w:hAnsiTheme="minorHAnsi" w:cstheme="minorHAnsi"/>
        </w:rPr>
        <w:t>Pobrania aplikacji ofertowej oraz zapytania ofertowego ze stron internetowych Oddziału Funduszu;</w:t>
      </w:r>
    </w:p>
    <w:p w:rsidR="00312649" w:rsidRPr="00D65FD0" w:rsidRDefault="00312649" w:rsidP="0031264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65FD0">
        <w:rPr>
          <w:rFonts w:asciiTheme="minorHAnsi" w:hAnsiTheme="minorHAnsi" w:cstheme="minorHAnsi"/>
        </w:rPr>
        <w:t>Wczytania zapytania ofertowego do udostępnionej przez Oddział Funduszu aplikacji;</w:t>
      </w:r>
    </w:p>
    <w:p w:rsidR="00312649" w:rsidRPr="00D65FD0" w:rsidRDefault="00312649" w:rsidP="0031264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65FD0">
        <w:rPr>
          <w:rFonts w:asciiTheme="minorHAnsi" w:hAnsiTheme="minorHAnsi" w:cstheme="minorHAnsi"/>
        </w:rPr>
        <w:t>Przygotowania formularza wniosku wyłącznie na podstawie udostępnionej przez Oddział Funduszu aplikacji ofertowej;</w:t>
      </w:r>
    </w:p>
    <w:p w:rsidR="00312649" w:rsidRPr="00D65FD0" w:rsidRDefault="00312649" w:rsidP="0031264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65FD0">
        <w:rPr>
          <w:rFonts w:asciiTheme="minorHAnsi" w:hAnsiTheme="minorHAnsi" w:cstheme="minorHAnsi"/>
        </w:rPr>
        <w:t xml:space="preserve">Zapisania wersji elektronicznej formularza wniosku na płycie </w:t>
      </w:r>
      <w:r>
        <w:rPr>
          <w:rFonts w:asciiTheme="minorHAnsi" w:hAnsiTheme="minorHAnsi" w:cstheme="minorHAnsi"/>
        </w:rPr>
        <w:t>nośniku elektronicznym</w:t>
      </w:r>
      <w:r w:rsidRPr="00D65FD0">
        <w:rPr>
          <w:rFonts w:asciiTheme="minorHAnsi" w:hAnsiTheme="minorHAnsi" w:cstheme="minorHAnsi"/>
        </w:rPr>
        <w:t xml:space="preserve"> w sposób zapewniający trwałość zapisu informacji oraz opisanie następującymi informacjami:</w:t>
      </w:r>
    </w:p>
    <w:p w:rsidR="00312649" w:rsidRPr="00D65FD0" w:rsidRDefault="00312649" w:rsidP="00312649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65FD0">
        <w:rPr>
          <w:rFonts w:asciiTheme="minorHAnsi" w:hAnsiTheme="minorHAnsi" w:cstheme="minorHAnsi"/>
          <w:sz w:val="24"/>
          <w:szCs w:val="24"/>
        </w:rPr>
        <w:t>a) nazwą i adresem wnioskodawcy,</w:t>
      </w:r>
    </w:p>
    <w:p w:rsidR="00312649" w:rsidRPr="00D65FD0" w:rsidRDefault="00312649" w:rsidP="00312649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65FD0">
        <w:rPr>
          <w:rFonts w:asciiTheme="minorHAnsi" w:hAnsiTheme="minorHAnsi" w:cstheme="minorHAnsi"/>
          <w:sz w:val="24"/>
          <w:szCs w:val="24"/>
        </w:rPr>
        <w:t>b) przedmiotem postępowania;</w:t>
      </w:r>
    </w:p>
    <w:p w:rsidR="00312649" w:rsidRPr="00D65FD0" w:rsidRDefault="00312649" w:rsidP="0031264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65FD0">
        <w:rPr>
          <w:rFonts w:asciiTheme="minorHAnsi" w:hAnsiTheme="minorHAnsi" w:cstheme="minorHAnsi"/>
        </w:rPr>
        <w:t>Wydrukowania wersji papierowej formularza wniosku i opatrzenia każdej ze stron czytelnym podpisem lub parafą z pieczątką imienną wnioskodawcy lub osoby upra</w:t>
      </w:r>
      <w:r>
        <w:rPr>
          <w:rFonts w:asciiTheme="minorHAnsi" w:hAnsiTheme="minorHAnsi" w:cstheme="minorHAnsi"/>
        </w:rPr>
        <w:t>wnionej do jego reprezentowania.</w:t>
      </w:r>
    </w:p>
    <w:p w:rsidR="00312649" w:rsidRPr="00D65FD0" w:rsidRDefault="00312649" w:rsidP="00312649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12649" w:rsidRDefault="00312649" w:rsidP="003126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9582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Wnioskodawca przygotowuje informację o zestawie produktów handlowych na Portalu, a następnie w części V formularza wniosku zamieszcza informację o numerze ID zestawu </w:t>
      </w:r>
      <w:r w:rsidRPr="00095824">
        <w:rPr>
          <w:rFonts w:asciiTheme="minorHAnsi" w:hAnsiTheme="minorHAnsi" w:cstheme="minorHAnsi"/>
          <w:b/>
          <w:color w:val="FF0000"/>
          <w:sz w:val="24"/>
          <w:szCs w:val="24"/>
        </w:rPr>
        <w:lastRenderedPageBreak/>
        <w:t>produktów handlowych, wersji zestawu oraz miesiącu jego obowiązywania. W zestawie produktów handlowych, o których mowa w zdaniu pierwszym, wnioskodawca zobowiązany jest do zgłoszenia:</w:t>
      </w:r>
    </w:p>
    <w:p w:rsidR="00312649" w:rsidRDefault="00312649" w:rsidP="00312649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095824">
        <w:rPr>
          <w:rFonts w:asciiTheme="minorHAnsi" w:hAnsiTheme="minorHAnsi" w:cstheme="minorHAnsi"/>
          <w:b/>
        </w:rPr>
        <w:t>Wyłączenie produktów będących wyrobami medycznymi w rozumieniu ustawy o wyrobach medycznych, wymienionych w załączniku do rozporządzenia w sprawie wykazu wyrobów medycznych, których zastosowanie jest zgodne z kryteriami przyznawania  określonymi  w tym  załączniku  a nazwa  handlowa wyrobu   medycznego   pozostaje   w zgodności   z nazwą handlową   wyrobu  zawartą   w zgłoszeniu lub powiadomieniu, o których mowa w art. 138 ustawy o wyrobach medycznych;</w:t>
      </w:r>
    </w:p>
    <w:p w:rsidR="00312649" w:rsidRPr="00095824" w:rsidRDefault="00312649" w:rsidP="00312649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095824">
        <w:rPr>
          <w:rFonts w:asciiTheme="minorHAnsi" w:hAnsiTheme="minorHAnsi" w:cstheme="minorHAnsi"/>
          <w:b/>
        </w:rPr>
        <w:t>co najmniej jednego wyrobu medycznego w cenie nie wyższej niż limit finansowania ze środków publicznych określony w załączniku do rozporządzenia w sprawie wykazu wyrobów medycznych, z każdego wyrobu medycznego oznaczonego grupą i liczbą porządkową określoną w załączniku do rozporządzenia w sprawie wykazu wyrobów medycznych, zgłoszonego w zestawie produktów handlowych, z wyłączeniem wyrobów medycznych wykonywanych na zamówienie.</w:t>
      </w:r>
    </w:p>
    <w:p w:rsidR="00312649" w:rsidRDefault="00312649" w:rsidP="00312649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:rsidR="00312649" w:rsidRPr="009D37F2" w:rsidRDefault="00312649" w:rsidP="0031264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D37F2">
        <w:rPr>
          <w:rFonts w:asciiTheme="minorHAnsi" w:hAnsiTheme="minorHAnsi" w:cstheme="minorHAnsi"/>
        </w:rPr>
        <w:t xml:space="preserve">Formularz wniosku składa się w zamkniętej kopercie opisanej w sposób o którym mowa w ust. 1 pkt 5 zarządzenia. Kopertę oraz dokumenty, o których mowa w § 7 ust. 1, umieszcza się w kolejnej kopercie lub innym opakowaniu opisanym: ”Oznaczenie wniosku”’ zgodnie ze wzorem określonym w </w:t>
      </w:r>
      <w:r w:rsidRPr="009D37F2">
        <w:rPr>
          <w:rFonts w:asciiTheme="minorHAnsi" w:hAnsiTheme="minorHAnsi" w:cstheme="minorHAnsi"/>
          <w:b/>
        </w:rPr>
        <w:t>załączniku nr 4</w:t>
      </w:r>
      <w:r w:rsidRPr="009D37F2">
        <w:rPr>
          <w:rFonts w:asciiTheme="minorHAnsi" w:hAnsiTheme="minorHAnsi" w:cstheme="minorHAnsi"/>
        </w:rPr>
        <w:t xml:space="preserve"> do zarządzenia.</w:t>
      </w:r>
    </w:p>
    <w:p w:rsidR="00312649" w:rsidRDefault="00312649" w:rsidP="0031264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12649" w:rsidRPr="009D37F2" w:rsidRDefault="00312649" w:rsidP="0031264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D37F2">
        <w:rPr>
          <w:rFonts w:asciiTheme="minorHAnsi" w:hAnsiTheme="minorHAnsi" w:cstheme="minorHAnsi"/>
        </w:rPr>
        <w:t>Jeżeli wnioskodawca składa wnioski dotyczące więcej niż jednego zakresu świadczeń określonego w § 5 ust. 1 zarządzenia, może dołączyć dokumenty, o których mowa w § 7 ust. 1, wyłącznie do wniosku dla jednego zakresu świadczeń; jednocześnie na wnioskach dotyczących pozostałych zakresów powinien umieścić informację o numerze postępowania oraz informację, do którego wniosku dołączył dokumenty.</w:t>
      </w:r>
    </w:p>
    <w:p w:rsidR="00312649" w:rsidRDefault="00312649" w:rsidP="00312649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</w:rPr>
      </w:pPr>
    </w:p>
    <w:p w:rsidR="00312649" w:rsidRPr="009D37F2" w:rsidRDefault="00312649" w:rsidP="0031264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D37F2">
        <w:rPr>
          <w:rFonts w:asciiTheme="minorHAnsi" w:hAnsiTheme="minorHAnsi" w:cstheme="minorHAnsi"/>
        </w:rPr>
        <w:t xml:space="preserve">Jeżeli wnioskodawca składa wniosek osobiście otrzymuje potwierdzenie złożenia wniosku, którego wzór określony jest w </w:t>
      </w:r>
      <w:r w:rsidRPr="009D37F2">
        <w:rPr>
          <w:rFonts w:asciiTheme="minorHAnsi" w:hAnsiTheme="minorHAnsi" w:cstheme="minorHAnsi"/>
          <w:b/>
        </w:rPr>
        <w:t>załączniku nr 5</w:t>
      </w:r>
      <w:r w:rsidRPr="009D37F2">
        <w:rPr>
          <w:rFonts w:asciiTheme="minorHAnsi" w:hAnsiTheme="minorHAnsi" w:cstheme="minorHAnsi"/>
        </w:rPr>
        <w:t xml:space="preserve"> do zarządzenia.</w:t>
      </w:r>
    </w:p>
    <w:p w:rsidR="00312649" w:rsidRDefault="00312649" w:rsidP="00312649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312649" w:rsidRPr="009D37F2" w:rsidRDefault="00312649" w:rsidP="0031264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D37F2">
        <w:rPr>
          <w:rFonts w:asciiTheme="minorHAnsi" w:hAnsiTheme="minorHAnsi" w:cstheme="minorHAnsi"/>
        </w:rPr>
        <w:t>Pod rygorem nieważności, wniosek należy sporządzić:</w:t>
      </w:r>
    </w:p>
    <w:p w:rsidR="00312649" w:rsidRPr="00D65FD0" w:rsidRDefault="00312649" w:rsidP="00312649">
      <w:pPr>
        <w:pStyle w:val="Akapitzlist"/>
        <w:autoSpaceDE w:val="0"/>
        <w:autoSpaceDN w:val="0"/>
        <w:adjustRightInd w:val="0"/>
        <w:ind w:firstLine="696"/>
        <w:jc w:val="both"/>
        <w:rPr>
          <w:rFonts w:asciiTheme="minorHAnsi" w:hAnsiTheme="minorHAnsi" w:cstheme="minorHAnsi"/>
        </w:rPr>
      </w:pPr>
      <w:r w:rsidRPr="00D65FD0">
        <w:rPr>
          <w:rFonts w:asciiTheme="minorHAnsi" w:hAnsiTheme="minorHAnsi" w:cstheme="minorHAnsi"/>
        </w:rPr>
        <w:t>- w języku polskim;</w:t>
      </w:r>
    </w:p>
    <w:p w:rsidR="00312649" w:rsidRPr="00D65FD0" w:rsidRDefault="00312649" w:rsidP="00312649">
      <w:pPr>
        <w:pStyle w:val="Akapitzlist"/>
        <w:autoSpaceDE w:val="0"/>
        <w:autoSpaceDN w:val="0"/>
        <w:adjustRightInd w:val="0"/>
        <w:ind w:firstLine="696"/>
        <w:jc w:val="both"/>
        <w:rPr>
          <w:rFonts w:asciiTheme="minorHAnsi" w:hAnsiTheme="minorHAnsi" w:cstheme="minorHAnsi"/>
        </w:rPr>
      </w:pPr>
      <w:r w:rsidRPr="00D65FD0">
        <w:rPr>
          <w:rFonts w:asciiTheme="minorHAnsi" w:hAnsiTheme="minorHAnsi" w:cstheme="minorHAnsi"/>
        </w:rPr>
        <w:t>- w sposób czytelny.</w:t>
      </w:r>
    </w:p>
    <w:p w:rsidR="00312649" w:rsidRDefault="00312649" w:rsidP="00312649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</w:rPr>
      </w:pPr>
    </w:p>
    <w:p w:rsidR="00312649" w:rsidRPr="009D37F2" w:rsidRDefault="00312649" w:rsidP="0031264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D37F2">
        <w:rPr>
          <w:rFonts w:asciiTheme="minorHAnsi" w:hAnsiTheme="minorHAnsi" w:cstheme="minorHAnsi"/>
        </w:rPr>
        <w:t>Jeżeli wniosek zawiera dokumenty składane w języku obcym należy dołączyć ich tłumaczenie na język polski, sporządzone przez tłumacza przysięgłego;</w:t>
      </w:r>
    </w:p>
    <w:p w:rsidR="00312649" w:rsidRPr="003E04D1" w:rsidRDefault="00312649" w:rsidP="00312649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312649" w:rsidRPr="009D37F2" w:rsidRDefault="00312649" w:rsidP="0031264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D37F2">
        <w:rPr>
          <w:rFonts w:asciiTheme="minorHAnsi" w:hAnsiTheme="minorHAnsi" w:cstheme="minorHAnsi"/>
        </w:rPr>
        <w:t>Wnioskodawca obowiązany jest do złożenia w danym Oddziale Funduszu wyłącznie jednego wniosku dotyczącego danego zakresu świadczeń, które będą realizowane w miejscach udzielania świadczeń znajdujących się na obszarze właściwości tego Oddziału Funduszu, w którym został złożony wniosek;</w:t>
      </w:r>
    </w:p>
    <w:p w:rsidR="00312649" w:rsidRPr="00674E63" w:rsidRDefault="00312649" w:rsidP="00312649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312649" w:rsidRPr="009D37F2" w:rsidRDefault="00312649" w:rsidP="0031264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D37F2">
        <w:rPr>
          <w:rFonts w:asciiTheme="minorHAnsi" w:hAnsiTheme="minorHAnsi" w:cstheme="minorHAnsi"/>
        </w:rPr>
        <w:t>Wnioski mogą być składane w ciągu całego roku kalendarzowego. Oddział Funduszu rozpatruje wniosek w terminie 30 dni od dnia jego złożenia w Oddziale Funduszu;</w:t>
      </w:r>
    </w:p>
    <w:p w:rsidR="00312649" w:rsidRPr="00674E63" w:rsidRDefault="00312649" w:rsidP="00312649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312649" w:rsidRPr="009D37F2" w:rsidRDefault="00312649" w:rsidP="0031264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D37F2">
        <w:rPr>
          <w:rFonts w:asciiTheme="minorHAnsi" w:hAnsiTheme="minorHAnsi" w:cstheme="minorHAnsi"/>
        </w:rPr>
        <w:lastRenderedPageBreak/>
        <w:t xml:space="preserve">Wnioskodawca przed podpisaniem umowy przesyła do Oddziału Funduszu, w formie elektronicznej poprzez Portal oraz w formie pisemnej, podpisany przez osoby upoważnione, wniosek w sprawie rachunku bankowego, którego wzór określony jest w </w:t>
      </w:r>
      <w:r w:rsidRPr="009D37F2">
        <w:rPr>
          <w:rFonts w:asciiTheme="minorHAnsi" w:hAnsiTheme="minorHAnsi" w:cstheme="minorHAnsi"/>
          <w:b/>
        </w:rPr>
        <w:t>załączniku nr 6</w:t>
      </w:r>
      <w:r w:rsidRPr="009D37F2">
        <w:rPr>
          <w:rFonts w:asciiTheme="minorHAnsi" w:hAnsiTheme="minorHAnsi" w:cstheme="minorHAnsi"/>
        </w:rPr>
        <w:t xml:space="preserve"> do zarządzenia. Wniosek ten stanowi podstawę wpisania numeru rachunku bankowego świadczeniodawcy do umowy.</w:t>
      </w:r>
    </w:p>
    <w:p w:rsidR="00C31138" w:rsidRDefault="00C31138"/>
    <w:sectPr w:rsidR="00C31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47E2"/>
    <w:multiLevelType w:val="hybridMultilevel"/>
    <w:tmpl w:val="940C2EEE"/>
    <w:lvl w:ilvl="0" w:tplc="4EB04E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80320"/>
    <w:multiLevelType w:val="hybridMultilevel"/>
    <w:tmpl w:val="9CDE96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73215"/>
    <w:multiLevelType w:val="hybridMultilevel"/>
    <w:tmpl w:val="077675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5046BA"/>
    <w:multiLevelType w:val="hybridMultilevel"/>
    <w:tmpl w:val="3702A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87D50"/>
    <w:multiLevelType w:val="hybridMultilevel"/>
    <w:tmpl w:val="06CC3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49"/>
    <w:rsid w:val="001D5599"/>
    <w:rsid w:val="00312649"/>
    <w:rsid w:val="00442545"/>
    <w:rsid w:val="006142E3"/>
    <w:rsid w:val="0085282B"/>
    <w:rsid w:val="009938C7"/>
    <w:rsid w:val="00AE69E3"/>
    <w:rsid w:val="00B92CC5"/>
    <w:rsid w:val="00BD3099"/>
    <w:rsid w:val="00C31138"/>
    <w:rsid w:val="00DC4361"/>
    <w:rsid w:val="00F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30684-8B1D-421F-852F-3F9FA3BE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649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649"/>
    <w:pPr>
      <w:suppressAutoHyphens w:val="0"/>
      <w:ind w:left="720"/>
      <w:contextualSpacing/>
    </w:pPr>
    <w:rPr>
      <w:rFonts w:eastAsia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B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Jarząbek Agnieszka</cp:lastModifiedBy>
  <cp:revision>2</cp:revision>
  <dcterms:created xsi:type="dcterms:W3CDTF">2023-12-01T14:28:00Z</dcterms:created>
  <dcterms:modified xsi:type="dcterms:W3CDTF">2023-12-01T14:28:00Z</dcterms:modified>
</cp:coreProperties>
</file>