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E6B60" w14:textId="038A008B" w:rsidR="008F6AF9" w:rsidRPr="0062088C" w:rsidRDefault="00AA6FD6" w:rsidP="00AA6FD6">
      <w:pPr>
        <w:spacing w:after="0" w:line="381" w:lineRule="auto"/>
        <w:ind w:left="0" w:right="893" w:firstLine="0"/>
        <w:jc w:val="right"/>
        <w:rPr>
          <w:rFonts w:asciiTheme="minorHAnsi" w:hAnsiTheme="minorHAnsi" w:cstheme="minorHAnsi"/>
          <w:b/>
          <w:szCs w:val="24"/>
        </w:rPr>
      </w:pPr>
      <w:bookmarkStart w:id="0" w:name="_GoBack"/>
      <w:bookmarkEnd w:id="0"/>
      <w:r w:rsidRPr="0062088C">
        <w:rPr>
          <w:rFonts w:asciiTheme="minorHAnsi" w:hAnsiTheme="minorHAnsi" w:cstheme="minorHAnsi"/>
          <w:b/>
          <w:szCs w:val="24"/>
        </w:rPr>
        <w:t>Załą</w:t>
      </w:r>
      <w:r w:rsidR="006A761F">
        <w:rPr>
          <w:rFonts w:asciiTheme="minorHAnsi" w:hAnsiTheme="minorHAnsi" w:cstheme="minorHAnsi"/>
          <w:b/>
          <w:szCs w:val="24"/>
        </w:rPr>
        <w:t>cznik</w:t>
      </w:r>
      <w:r w:rsidRPr="0062088C">
        <w:rPr>
          <w:rFonts w:asciiTheme="minorHAnsi" w:hAnsiTheme="minorHAnsi" w:cstheme="minorHAnsi"/>
          <w:b/>
          <w:szCs w:val="24"/>
        </w:rPr>
        <w:t xml:space="preserve"> </w:t>
      </w:r>
    </w:p>
    <w:p w14:paraId="61FA1245" w14:textId="425F4BD1" w:rsidR="00AA6FD6" w:rsidRPr="0062088C" w:rsidRDefault="00DE37CF" w:rsidP="00AA6FD6">
      <w:pPr>
        <w:spacing w:after="0" w:line="381" w:lineRule="auto"/>
        <w:ind w:left="0" w:right="893" w:firstLine="0"/>
        <w:jc w:val="right"/>
        <w:rPr>
          <w:rFonts w:asciiTheme="minorHAnsi" w:hAnsiTheme="minorHAnsi" w:cstheme="minorHAnsi"/>
          <w:b/>
          <w:szCs w:val="24"/>
        </w:rPr>
      </w:pPr>
      <w:r w:rsidRPr="0062088C">
        <w:rPr>
          <w:rFonts w:asciiTheme="minorHAnsi" w:hAnsiTheme="minorHAnsi" w:cstheme="minorHAnsi"/>
          <w:b/>
          <w:szCs w:val="24"/>
        </w:rPr>
        <w:t>Do zarządzenia Nr</w:t>
      </w:r>
      <w:r w:rsidR="00AA6FD6" w:rsidRPr="0062088C">
        <w:rPr>
          <w:rFonts w:asciiTheme="minorHAnsi" w:hAnsiTheme="minorHAnsi" w:cstheme="minorHAnsi"/>
          <w:b/>
          <w:szCs w:val="24"/>
        </w:rPr>
        <w:t xml:space="preserve"> 45/2015/BAG</w:t>
      </w:r>
    </w:p>
    <w:p w14:paraId="519BDD72" w14:textId="77777777" w:rsidR="00AA6FD6" w:rsidRPr="0062088C" w:rsidRDefault="00AA6FD6" w:rsidP="00AA6FD6">
      <w:pPr>
        <w:spacing w:after="0" w:line="381" w:lineRule="auto"/>
        <w:ind w:left="0" w:right="893" w:firstLine="0"/>
        <w:jc w:val="right"/>
        <w:rPr>
          <w:rFonts w:asciiTheme="minorHAnsi" w:hAnsiTheme="minorHAnsi" w:cstheme="minorHAnsi"/>
          <w:szCs w:val="24"/>
        </w:rPr>
      </w:pPr>
      <w:r w:rsidRPr="0062088C">
        <w:rPr>
          <w:rFonts w:asciiTheme="minorHAnsi" w:hAnsiTheme="minorHAnsi" w:cstheme="minorHAnsi"/>
          <w:b/>
          <w:szCs w:val="24"/>
        </w:rPr>
        <w:t>Prezesa NFZ, dnia 7 sierpnia 2015 r.</w:t>
      </w:r>
    </w:p>
    <w:p w14:paraId="638B4C55" w14:textId="486EE5AB" w:rsidR="008F6AF9" w:rsidRPr="0062088C" w:rsidRDefault="007065F9" w:rsidP="0040674A">
      <w:pPr>
        <w:pStyle w:val="Nagwek1"/>
        <w:tabs>
          <w:tab w:val="center" w:pos="708"/>
          <w:tab w:val="center" w:pos="1416"/>
          <w:tab w:val="center" w:pos="2124"/>
          <w:tab w:val="center" w:pos="3534"/>
        </w:tabs>
        <w:jc w:val="center"/>
        <w:rPr>
          <w:rFonts w:asciiTheme="minorHAnsi" w:hAnsiTheme="minorHAnsi" w:cstheme="minorHAnsi"/>
          <w:szCs w:val="24"/>
        </w:rPr>
      </w:pPr>
      <w:r w:rsidRPr="0062088C">
        <w:rPr>
          <w:rFonts w:asciiTheme="minorHAnsi" w:hAnsiTheme="minorHAnsi" w:cstheme="minorHAnsi"/>
          <w:szCs w:val="24"/>
        </w:rPr>
        <w:t>WZÓR</w:t>
      </w:r>
    </w:p>
    <w:p w14:paraId="71FC44A0" w14:textId="77777777" w:rsidR="008F6AF9" w:rsidRPr="0062088C" w:rsidRDefault="007065F9">
      <w:pPr>
        <w:spacing w:after="53" w:line="259" w:lineRule="auto"/>
        <w:ind w:left="0" w:right="0" w:firstLine="0"/>
        <w:jc w:val="right"/>
        <w:rPr>
          <w:rFonts w:asciiTheme="minorHAnsi" w:hAnsiTheme="minorHAnsi" w:cstheme="minorHAnsi"/>
          <w:szCs w:val="24"/>
        </w:rPr>
      </w:pPr>
      <w:r w:rsidRPr="0062088C">
        <w:rPr>
          <w:rFonts w:asciiTheme="minorHAnsi" w:hAnsiTheme="minorHAnsi" w:cstheme="minorHAnsi"/>
          <w:b/>
          <w:szCs w:val="24"/>
        </w:rPr>
        <w:t xml:space="preserve">  </w:t>
      </w:r>
    </w:p>
    <w:p w14:paraId="75E18F9B" w14:textId="77777777" w:rsidR="008F6AF9" w:rsidRPr="0062088C" w:rsidRDefault="007065F9">
      <w:pPr>
        <w:spacing w:after="0" w:line="259" w:lineRule="auto"/>
        <w:ind w:right="115"/>
        <w:jc w:val="center"/>
        <w:rPr>
          <w:rFonts w:asciiTheme="minorHAnsi" w:hAnsiTheme="minorHAnsi" w:cstheme="minorHAnsi"/>
          <w:szCs w:val="24"/>
        </w:rPr>
      </w:pPr>
      <w:r w:rsidRPr="0062088C">
        <w:rPr>
          <w:rFonts w:asciiTheme="minorHAnsi" w:hAnsiTheme="minorHAnsi" w:cstheme="minorHAnsi"/>
          <w:b/>
          <w:szCs w:val="24"/>
        </w:rPr>
        <w:t xml:space="preserve">UMOWA SPRZEDAŻY Nr .................... </w:t>
      </w:r>
    </w:p>
    <w:p w14:paraId="694F1349" w14:textId="77777777" w:rsidR="008F6AF9" w:rsidRPr="0062088C" w:rsidRDefault="007065F9">
      <w:pPr>
        <w:spacing w:after="0" w:line="259" w:lineRule="auto"/>
        <w:ind w:left="0" w:right="0" w:firstLine="0"/>
        <w:jc w:val="left"/>
        <w:rPr>
          <w:rFonts w:asciiTheme="minorHAnsi" w:hAnsiTheme="minorHAnsi" w:cstheme="minorHAnsi"/>
          <w:szCs w:val="24"/>
        </w:rPr>
      </w:pPr>
      <w:r w:rsidRPr="0062088C">
        <w:rPr>
          <w:rFonts w:asciiTheme="minorHAnsi" w:hAnsiTheme="minorHAnsi" w:cstheme="minorHAnsi"/>
          <w:szCs w:val="24"/>
        </w:rPr>
        <w:t xml:space="preserve"> </w:t>
      </w:r>
    </w:p>
    <w:p w14:paraId="19A3B99A" w14:textId="77777777" w:rsidR="008F6AF9" w:rsidRPr="0062088C" w:rsidRDefault="007065F9">
      <w:pPr>
        <w:ind w:left="-5" w:right="97"/>
        <w:rPr>
          <w:rFonts w:asciiTheme="minorHAnsi" w:hAnsiTheme="minorHAnsi" w:cstheme="minorHAnsi"/>
          <w:szCs w:val="24"/>
        </w:rPr>
      </w:pPr>
      <w:r w:rsidRPr="0062088C">
        <w:rPr>
          <w:rFonts w:asciiTheme="minorHAnsi" w:hAnsiTheme="minorHAnsi" w:cstheme="minorHAnsi"/>
          <w:szCs w:val="24"/>
        </w:rPr>
        <w:t>zawarta w dniu ...................... w ………….., pomiędzy ……………..(</w:t>
      </w:r>
      <w:r w:rsidRPr="0062088C">
        <w:rPr>
          <w:rFonts w:asciiTheme="minorHAnsi" w:hAnsiTheme="minorHAnsi" w:cstheme="minorHAnsi"/>
          <w:i/>
          <w:szCs w:val="24"/>
        </w:rPr>
        <w:t>nazwa jednostki Narodowego Funduszu Zdrowia</w:t>
      </w:r>
      <w:r w:rsidRPr="0062088C">
        <w:rPr>
          <w:rFonts w:asciiTheme="minorHAnsi" w:hAnsiTheme="minorHAnsi" w:cstheme="minorHAnsi"/>
          <w:szCs w:val="24"/>
        </w:rPr>
        <w:t>)………</w:t>
      </w:r>
      <w:r w:rsidRPr="0062088C">
        <w:rPr>
          <w:rFonts w:asciiTheme="minorHAnsi" w:hAnsiTheme="minorHAnsi" w:cstheme="minorHAnsi"/>
          <w:b/>
          <w:szCs w:val="24"/>
        </w:rPr>
        <w:t xml:space="preserve"> </w:t>
      </w:r>
      <w:r w:rsidRPr="0062088C">
        <w:rPr>
          <w:rFonts w:asciiTheme="minorHAnsi" w:hAnsiTheme="minorHAnsi" w:cstheme="minorHAnsi"/>
          <w:szCs w:val="24"/>
        </w:rPr>
        <w:t xml:space="preserve">zwanym dalej „Sprzedającym” Regon …………………………………… i NIP: …………………, reprezentowanym przez: </w:t>
      </w:r>
    </w:p>
    <w:p w14:paraId="391419DE" w14:textId="77777777" w:rsidR="008F6AF9" w:rsidRPr="0062088C" w:rsidRDefault="007065F9">
      <w:pPr>
        <w:spacing w:after="68" w:line="259" w:lineRule="auto"/>
        <w:ind w:left="-5" w:right="97"/>
        <w:rPr>
          <w:rFonts w:asciiTheme="minorHAnsi" w:hAnsiTheme="minorHAnsi" w:cstheme="minorHAnsi"/>
          <w:szCs w:val="24"/>
        </w:rPr>
      </w:pPr>
      <w:r w:rsidRPr="0062088C">
        <w:rPr>
          <w:rFonts w:asciiTheme="minorHAnsi" w:hAnsiTheme="minorHAnsi" w:cstheme="minorHAnsi"/>
          <w:szCs w:val="24"/>
        </w:rPr>
        <w:t xml:space="preserve">…………………………….……………………………………………………………………. </w:t>
      </w:r>
    </w:p>
    <w:p w14:paraId="53313A15" w14:textId="77777777" w:rsidR="00AA6FD6" w:rsidRPr="0062088C" w:rsidRDefault="007065F9" w:rsidP="003178E1">
      <w:pPr>
        <w:spacing w:after="198" w:line="225" w:lineRule="auto"/>
        <w:ind w:left="0" w:right="1668" w:firstLine="3049"/>
        <w:jc w:val="left"/>
        <w:rPr>
          <w:rFonts w:asciiTheme="minorHAnsi" w:hAnsiTheme="minorHAnsi" w:cstheme="minorHAnsi"/>
          <w:i/>
          <w:szCs w:val="24"/>
        </w:rPr>
      </w:pPr>
      <w:r w:rsidRPr="0062088C">
        <w:rPr>
          <w:rFonts w:asciiTheme="minorHAnsi" w:hAnsiTheme="minorHAnsi" w:cstheme="minorHAnsi"/>
          <w:i/>
          <w:szCs w:val="24"/>
        </w:rPr>
        <w:t>(imię i na</w:t>
      </w:r>
      <w:r w:rsidR="00AA6FD6" w:rsidRPr="0062088C">
        <w:rPr>
          <w:rFonts w:asciiTheme="minorHAnsi" w:hAnsiTheme="minorHAnsi" w:cstheme="minorHAnsi"/>
          <w:i/>
          <w:szCs w:val="24"/>
        </w:rPr>
        <w:t>zwisko) – (stanowisko służbowe)</w:t>
      </w:r>
    </w:p>
    <w:p w14:paraId="228E08B4" w14:textId="77777777" w:rsidR="008F6AF9" w:rsidRPr="0062088C" w:rsidRDefault="00AA6FD6" w:rsidP="00AA6FD6">
      <w:pPr>
        <w:spacing w:after="198" w:line="225" w:lineRule="auto"/>
        <w:ind w:left="0" w:right="2983" w:firstLine="3049"/>
        <w:jc w:val="center"/>
        <w:rPr>
          <w:rFonts w:asciiTheme="minorHAnsi" w:hAnsiTheme="minorHAnsi" w:cstheme="minorHAnsi"/>
          <w:szCs w:val="24"/>
        </w:rPr>
      </w:pPr>
      <w:r w:rsidRPr="0062088C">
        <w:rPr>
          <w:rFonts w:asciiTheme="minorHAnsi" w:hAnsiTheme="minorHAnsi" w:cstheme="minorHAnsi"/>
          <w:szCs w:val="24"/>
        </w:rPr>
        <w:t>a,</w:t>
      </w:r>
    </w:p>
    <w:p w14:paraId="3DF0A966" w14:textId="77777777" w:rsidR="008F6AF9" w:rsidRPr="0062088C" w:rsidRDefault="007065F9" w:rsidP="00AA6FD6">
      <w:pPr>
        <w:spacing w:after="65" w:line="259" w:lineRule="auto"/>
        <w:ind w:left="0" w:right="97" w:firstLine="0"/>
        <w:rPr>
          <w:rFonts w:asciiTheme="minorHAnsi" w:hAnsiTheme="minorHAnsi" w:cstheme="minorHAnsi"/>
          <w:szCs w:val="24"/>
        </w:rPr>
      </w:pPr>
      <w:r w:rsidRPr="0062088C">
        <w:rPr>
          <w:rFonts w:asciiTheme="minorHAnsi" w:hAnsiTheme="minorHAnsi" w:cstheme="minorHAnsi"/>
          <w:szCs w:val="24"/>
        </w:rPr>
        <w:t xml:space="preserve">…………………………….……………………………………………………………………. </w:t>
      </w:r>
    </w:p>
    <w:p w14:paraId="549F76E2" w14:textId="77777777" w:rsidR="008F6AF9" w:rsidRPr="0062088C" w:rsidRDefault="007065F9">
      <w:pPr>
        <w:spacing w:after="0" w:line="259" w:lineRule="auto"/>
        <w:ind w:left="263" w:right="364"/>
        <w:jc w:val="center"/>
        <w:rPr>
          <w:rFonts w:asciiTheme="minorHAnsi" w:hAnsiTheme="minorHAnsi" w:cstheme="minorHAnsi"/>
          <w:szCs w:val="24"/>
        </w:rPr>
      </w:pPr>
      <w:r w:rsidRPr="0062088C">
        <w:rPr>
          <w:rFonts w:asciiTheme="minorHAnsi" w:hAnsiTheme="minorHAnsi" w:cstheme="minorHAnsi"/>
          <w:i/>
          <w:szCs w:val="24"/>
        </w:rPr>
        <w:t xml:space="preserve">(dane kupującego) </w:t>
      </w:r>
    </w:p>
    <w:p w14:paraId="04A0AB39" w14:textId="77777777" w:rsidR="008F6AF9" w:rsidRPr="0062088C" w:rsidRDefault="007065F9">
      <w:pPr>
        <w:spacing w:after="103" w:line="259" w:lineRule="auto"/>
        <w:ind w:left="0" w:right="69" w:firstLine="0"/>
        <w:jc w:val="center"/>
        <w:rPr>
          <w:rFonts w:asciiTheme="minorHAnsi" w:hAnsiTheme="minorHAnsi" w:cstheme="minorHAnsi"/>
          <w:szCs w:val="24"/>
        </w:rPr>
      </w:pPr>
      <w:r w:rsidRPr="0062088C">
        <w:rPr>
          <w:rFonts w:asciiTheme="minorHAnsi" w:hAnsiTheme="minorHAnsi" w:cstheme="minorHAnsi"/>
          <w:i/>
          <w:szCs w:val="24"/>
        </w:rPr>
        <w:t xml:space="preserve"> </w:t>
      </w:r>
    </w:p>
    <w:p w14:paraId="22D56B7F" w14:textId="77777777" w:rsidR="008F6AF9" w:rsidRPr="0062088C" w:rsidRDefault="007065F9">
      <w:pPr>
        <w:spacing w:after="145" w:line="259" w:lineRule="auto"/>
        <w:ind w:left="-5" w:right="97"/>
        <w:rPr>
          <w:rFonts w:asciiTheme="minorHAnsi" w:hAnsiTheme="minorHAnsi" w:cstheme="minorHAnsi"/>
          <w:szCs w:val="24"/>
        </w:rPr>
      </w:pPr>
      <w:r w:rsidRPr="0062088C">
        <w:rPr>
          <w:rFonts w:asciiTheme="minorHAnsi" w:hAnsiTheme="minorHAnsi" w:cstheme="minorHAnsi"/>
          <w:szCs w:val="24"/>
        </w:rPr>
        <w:t>zwanym(ą) dalej „Kupującym”, o następującej treści:</w:t>
      </w:r>
      <w:r w:rsidRPr="0062088C">
        <w:rPr>
          <w:rFonts w:asciiTheme="minorHAnsi" w:hAnsiTheme="minorHAnsi" w:cstheme="minorHAnsi"/>
          <w:b/>
          <w:szCs w:val="24"/>
        </w:rPr>
        <w:t xml:space="preserve"> </w:t>
      </w:r>
    </w:p>
    <w:p w14:paraId="7089AD0B" w14:textId="77777777" w:rsidR="008F6AF9" w:rsidRPr="0062088C" w:rsidRDefault="007065F9">
      <w:pPr>
        <w:spacing w:after="155" w:line="259" w:lineRule="auto"/>
        <w:ind w:right="109"/>
        <w:jc w:val="center"/>
        <w:rPr>
          <w:rFonts w:asciiTheme="minorHAnsi" w:hAnsiTheme="minorHAnsi" w:cstheme="minorHAnsi"/>
          <w:szCs w:val="24"/>
        </w:rPr>
      </w:pPr>
      <w:r w:rsidRPr="0062088C">
        <w:rPr>
          <w:rFonts w:asciiTheme="minorHAnsi" w:hAnsiTheme="minorHAnsi" w:cstheme="minorHAnsi"/>
          <w:b/>
          <w:szCs w:val="24"/>
        </w:rPr>
        <w:t xml:space="preserve">§ 1. </w:t>
      </w:r>
    </w:p>
    <w:p w14:paraId="6CC06AE4" w14:textId="45C76073" w:rsidR="008F6AF9" w:rsidRPr="0062088C" w:rsidRDefault="007065F9">
      <w:pPr>
        <w:numPr>
          <w:ilvl w:val="0"/>
          <w:numId w:val="1"/>
        </w:numPr>
        <w:ind w:right="97" w:hanging="360"/>
        <w:rPr>
          <w:rFonts w:asciiTheme="minorHAnsi" w:hAnsiTheme="minorHAnsi" w:cstheme="minorHAnsi"/>
          <w:szCs w:val="24"/>
        </w:rPr>
      </w:pPr>
      <w:r w:rsidRPr="0062088C">
        <w:rPr>
          <w:rFonts w:asciiTheme="minorHAnsi" w:hAnsiTheme="minorHAnsi" w:cstheme="minorHAnsi"/>
          <w:szCs w:val="24"/>
        </w:rPr>
        <w:t>Kupujący</w:t>
      </w:r>
      <w:r w:rsidR="00297C00" w:rsidRPr="0062088C">
        <w:rPr>
          <w:rFonts w:asciiTheme="minorHAnsi" w:hAnsiTheme="minorHAnsi" w:cstheme="minorHAnsi"/>
          <w:szCs w:val="24"/>
        </w:rPr>
        <w:t xml:space="preserve"> </w:t>
      </w:r>
      <w:r w:rsidRPr="0062088C">
        <w:rPr>
          <w:rFonts w:asciiTheme="minorHAnsi" w:hAnsiTheme="minorHAnsi" w:cstheme="minorHAnsi"/>
          <w:szCs w:val="24"/>
        </w:rPr>
        <w:t xml:space="preserve">nabywa </w:t>
      </w:r>
      <w:r w:rsidR="00297C00" w:rsidRPr="0062088C">
        <w:rPr>
          <w:rFonts w:asciiTheme="minorHAnsi" w:hAnsiTheme="minorHAnsi" w:cstheme="minorHAnsi"/>
          <w:szCs w:val="24"/>
        </w:rPr>
        <w:t xml:space="preserve">samochód marki </w:t>
      </w:r>
      <w:r w:rsidR="00FD69AE">
        <w:rPr>
          <w:rFonts w:asciiTheme="minorHAnsi" w:hAnsiTheme="minorHAnsi" w:cstheme="minorHAnsi"/>
          <w:szCs w:val="24"/>
        </w:rPr>
        <w:t>Skoda</w:t>
      </w:r>
      <w:r w:rsidR="00297C00" w:rsidRPr="0062088C">
        <w:rPr>
          <w:rFonts w:asciiTheme="minorHAnsi" w:hAnsiTheme="minorHAnsi" w:cstheme="minorHAnsi"/>
          <w:szCs w:val="24"/>
        </w:rPr>
        <w:t>,</w:t>
      </w:r>
      <w:r w:rsidR="00E07516" w:rsidRPr="0062088C">
        <w:rPr>
          <w:rFonts w:asciiTheme="minorHAnsi" w:hAnsiTheme="minorHAnsi" w:cstheme="minorHAnsi"/>
          <w:szCs w:val="24"/>
        </w:rPr>
        <w:t xml:space="preserve"> </w:t>
      </w:r>
      <w:r w:rsidR="006A761F">
        <w:rPr>
          <w:rFonts w:asciiTheme="minorHAnsi" w:hAnsiTheme="minorHAnsi" w:cstheme="minorHAnsi"/>
          <w:szCs w:val="24"/>
        </w:rPr>
        <w:t xml:space="preserve">nr rejestracyjny </w:t>
      </w:r>
      <w:r w:rsidR="00FD69AE">
        <w:rPr>
          <w:rFonts w:asciiTheme="minorHAnsi" w:hAnsiTheme="minorHAnsi" w:cstheme="minorHAnsi"/>
          <w:szCs w:val="24"/>
        </w:rPr>
        <w:t>FZ 7552J</w:t>
      </w:r>
      <w:r w:rsidR="006A761F">
        <w:rPr>
          <w:rFonts w:asciiTheme="minorHAnsi" w:hAnsiTheme="minorHAnsi" w:cstheme="minorHAnsi"/>
          <w:szCs w:val="24"/>
        </w:rPr>
        <w:t xml:space="preserve">, </w:t>
      </w:r>
      <w:r w:rsidR="00E07516" w:rsidRPr="0062088C">
        <w:rPr>
          <w:rFonts w:asciiTheme="minorHAnsi" w:hAnsiTheme="minorHAnsi" w:cstheme="minorHAnsi"/>
          <w:szCs w:val="24"/>
        </w:rPr>
        <w:t>model</w:t>
      </w:r>
      <w:r w:rsidR="00FD69AE">
        <w:rPr>
          <w:rFonts w:asciiTheme="minorHAnsi" w:hAnsiTheme="minorHAnsi" w:cstheme="minorHAnsi"/>
          <w:szCs w:val="24"/>
        </w:rPr>
        <w:t xml:space="preserve"> Octavia </w:t>
      </w:r>
      <w:r w:rsidR="00297C00" w:rsidRPr="0062088C">
        <w:rPr>
          <w:rFonts w:asciiTheme="minorHAnsi" w:hAnsiTheme="minorHAnsi" w:cstheme="minorHAnsi"/>
          <w:szCs w:val="24"/>
        </w:rPr>
        <w:t>o nr VIN</w:t>
      </w:r>
      <w:r w:rsidR="00FD69AE">
        <w:rPr>
          <w:rFonts w:asciiTheme="minorHAnsi" w:hAnsiTheme="minorHAnsi" w:cstheme="minorHAnsi"/>
          <w:szCs w:val="24"/>
        </w:rPr>
        <w:t xml:space="preserve"> TMBAC7NEXJ0129275</w:t>
      </w:r>
      <w:r w:rsidR="00297C00" w:rsidRPr="0062088C">
        <w:rPr>
          <w:rFonts w:asciiTheme="minorHAnsi" w:hAnsiTheme="minorHAnsi" w:cstheme="minorHAnsi"/>
          <w:szCs w:val="24"/>
        </w:rPr>
        <w:t>, rok produkcji pojazdu</w:t>
      </w:r>
      <w:r w:rsidR="00FD69AE">
        <w:rPr>
          <w:rFonts w:asciiTheme="minorHAnsi" w:hAnsiTheme="minorHAnsi" w:cstheme="minorHAnsi"/>
          <w:szCs w:val="24"/>
        </w:rPr>
        <w:t xml:space="preserve"> 2017</w:t>
      </w:r>
      <w:r w:rsidR="00297C00" w:rsidRPr="0062088C">
        <w:rPr>
          <w:rFonts w:asciiTheme="minorHAnsi" w:hAnsiTheme="minorHAnsi" w:cstheme="minorHAnsi"/>
          <w:szCs w:val="24"/>
        </w:rPr>
        <w:t xml:space="preserve"> o aktualnym przebiegu</w:t>
      </w:r>
      <w:r w:rsidR="00FD69AE">
        <w:rPr>
          <w:rFonts w:asciiTheme="minorHAnsi" w:hAnsiTheme="minorHAnsi" w:cstheme="minorHAnsi"/>
          <w:szCs w:val="24"/>
        </w:rPr>
        <w:t xml:space="preserve"> </w:t>
      </w:r>
      <w:r w:rsidR="00297C00" w:rsidRPr="0062088C">
        <w:rPr>
          <w:rFonts w:asciiTheme="minorHAnsi" w:hAnsiTheme="minorHAnsi" w:cstheme="minorHAnsi"/>
          <w:szCs w:val="24"/>
        </w:rPr>
        <w:t>……………………..</w:t>
      </w:r>
      <w:r w:rsidRPr="0062088C">
        <w:rPr>
          <w:rFonts w:asciiTheme="minorHAnsi" w:hAnsiTheme="minorHAnsi" w:cstheme="minorHAnsi"/>
          <w:szCs w:val="24"/>
        </w:rPr>
        <w:t xml:space="preserve"> </w:t>
      </w:r>
    </w:p>
    <w:p w14:paraId="0063FAA0" w14:textId="128C4FC6" w:rsidR="008F6AF9" w:rsidRPr="0062088C" w:rsidRDefault="007065F9">
      <w:pPr>
        <w:ind w:left="370" w:right="97"/>
        <w:rPr>
          <w:rFonts w:asciiTheme="minorHAnsi" w:hAnsiTheme="minorHAnsi" w:cstheme="minorHAnsi"/>
          <w:szCs w:val="24"/>
        </w:rPr>
      </w:pPr>
      <w:r w:rsidRPr="0062088C">
        <w:rPr>
          <w:rFonts w:asciiTheme="minorHAnsi" w:hAnsiTheme="minorHAnsi" w:cstheme="minorHAnsi"/>
          <w:szCs w:val="24"/>
        </w:rPr>
        <w:t>będący własnością Sprzedającego wg protokoł</w:t>
      </w:r>
      <w:r w:rsidR="004757C6">
        <w:rPr>
          <w:rFonts w:asciiTheme="minorHAnsi" w:hAnsiTheme="minorHAnsi" w:cstheme="minorHAnsi"/>
          <w:szCs w:val="24"/>
        </w:rPr>
        <w:t>u</w:t>
      </w:r>
      <w:r w:rsidRPr="0062088C">
        <w:rPr>
          <w:rFonts w:asciiTheme="minorHAnsi" w:hAnsiTheme="minorHAnsi" w:cstheme="minorHAnsi"/>
          <w:szCs w:val="24"/>
        </w:rPr>
        <w:t xml:space="preserve"> przekazania stanowiącego załączniki nr 1 do niniejszej umowy. </w:t>
      </w:r>
    </w:p>
    <w:p w14:paraId="16928885" w14:textId="6C37906C" w:rsidR="008F6AF9" w:rsidRPr="0062088C" w:rsidRDefault="007065F9">
      <w:pPr>
        <w:numPr>
          <w:ilvl w:val="0"/>
          <w:numId w:val="1"/>
        </w:numPr>
        <w:ind w:right="97" w:hanging="360"/>
        <w:rPr>
          <w:rFonts w:asciiTheme="minorHAnsi" w:hAnsiTheme="minorHAnsi" w:cstheme="minorHAnsi"/>
          <w:szCs w:val="24"/>
        </w:rPr>
      </w:pPr>
      <w:r w:rsidRPr="0062088C">
        <w:rPr>
          <w:rFonts w:asciiTheme="minorHAnsi" w:hAnsiTheme="minorHAnsi" w:cstheme="minorHAnsi"/>
          <w:szCs w:val="24"/>
        </w:rPr>
        <w:t xml:space="preserve">Wskazany w ust. 1 składnik majątkowy jest wolny od wad prawnych,  nie jest obciążony prawami na rzecz osób trzecich oraz nie toczy się żadne postępowanie, którego przedmiotem jest ten składnik majątkowy ani nie stanowi on również przedmiotu zabezpieczenia. </w:t>
      </w:r>
    </w:p>
    <w:p w14:paraId="0E8C193B" w14:textId="77777777" w:rsidR="008F6AF9" w:rsidRPr="0062088C" w:rsidRDefault="007065F9">
      <w:pPr>
        <w:spacing w:after="115" w:line="259" w:lineRule="auto"/>
        <w:ind w:right="109"/>
        <w:jc w:val="center"/>
        <w:rPr>
          <w:rFonts w:asciiTheme="minorHAnsi" w:hAnsiTheme="minorHAnsi" w:cstheme="minorHAnsi"/>
          <w:szCs w:val="24"/>
        </w:rPr>
      </w:pPr>
      <w:r w:rsidRPr="0062088C">
        <w:rPr>
          <w:rFonts w:asciiTheme="minorHAnsi" w:hAnsiTheme="minorHAnsi" w:cstheme="minorHAnsi"/>
          <w:b/>
          <w:szCs w:val="24"/>
        </w:rPr>
        <w:t xml:space="preserve">§ 2. </w:t>
      </w:r>
    </w:p>
    <w:p w14:paraId="294880F1" w14:textId="3D237955" w:rsidR="008F6AF9" w:rsidRPr="0062088C" w:rsidRDefault="007065F9" w:rsidP="00E028E4">
      <w:pPr>
        <w:ind w:left="0" w:right="97" w:firstLine="0"/>
        <w:rPr>
          <w:rFonts w:asciiTheme="minorHAnsi" w:hAnsiTheme="minorHAnsi" w:cstheme="minorHAnsi"/>
          <w:szCs w:val="24"/>
        </w:rPr>
      </w:pPr>
      <w:r w:rsidRPr="0062088C">
        <w:rPr>
          <w:rFonts w:asciiTheme="minorHAnsi" w:hAnsiTheme="minorHAnsi" w:cstheme="minorHAnsi"/>
          <w:szCs w:val="24"/>
        </w:rPr>
        <w:t xml:space="preserve">Cenę sprzedaży składnika majątkowego zgodnie ze złożoną przez Kupującego ofertą ustala się na łączną kwotę brutto ........................... zł, słownie:....................................... </w:t>
      </w:r>
    </w:p>
    <w:p w14:paraId="493E5A47" w14:textId="77777777" w:rsidR="0040674A" w:rsidRDefault="0040674A" w:rsidP="00E028E4">
      <w:pPr>
        <w:ind w:left="360" w:right="97" w:firstLine="0"/>
        <w:rPr>
          <w:rFonts w:asciiTheme="minorHAnsi" w:hAnsiTheme="minorHAnsi" w:cstheme="minorHAnsi"/>
          <w:szCs w:val="24"/>
        </w:rPr>
      </w:pPr>
    </w:p>
    <w:p w14:paraId="4FA49285" w14:textId="77777777" w:rsidR="003178E1" w:rsidRDefault="003178E1" w:rsidP="00E028E4">
      <w:pPr>
        <w:ind w:left="360" w:right="97" w:firstLine="0"/>
        <w:rPr>
          <w:rFonts w:asciiTheme="minorHAnsi" w:hAnsiTheme="minorHAnsi" w:cstheme="minorHAnsi"/>
          <w:szCs w:val="24"/>
        </w:rPr>
      </w:pPr>
    </w:p>
    <w:p w14:paraId="4CE7F4F5" w14:textId="77777777" w:rsidR="003178E1" w:rsidRPr="00E028E4" w:rsidRDefault="003178E1" w:rsidP="00E028E4">
      <w:pPr>
        <w:ind w:left="360" w:right="97" w:firstLine="0"/>
        <w:rPr>
          <w:rFonts w:asciiTheme="minorHAnsi" w:hAnsiTheme="minorHAnsi" w:cstheme="minorHAnsi"/>
          <w:szCs w:val="24"/>
        </w:rPr>
      </w:pPr>
    </w:p>
    <w:p w14:paraId="5D875EE3" w14:textId="616DB825" w:rsidR="008F6AF9" w:rsidRPr="0062088C" w:rsidRDefault="007065F9">
      <w:pPr>
        <w:spacing w:after="155" w:line="259" w:lineRule="auto"/>
        <w:ind w:right="109"/>
        <w:jc w:val="center"/>
        <w:rPr>
          <w:rFonts w:asciiTheme="minorHAnsi" w:hAnsiTheme="minorHAnsi" w:cstheme="minorHAnsi"/>
          <w:szCs w:val="24"/>
        </w:rPr>
      </w:pPr>
      <w:r w:rsidRPr="0062088C">
        <w:rPr>
          <w:rFonts w:asciiTheme="minorHAnsi" w:hAnsiTheme="minorHAnsi" w:cstheme="minorHAnsi"/>
          <w:b/>
          <w:szCs w:val="24"/>
        </w:rPr>
        <w:lastRenderedPageBreak/>
        <w:t xml:space="preserve">§ 3. </w:t>
      </w:r>
    </w:p>
    <w:p w14:paraId="2D50134A" w14:textId="4D1C67EE" w:rsidR="008F6AF9" w:rsidRPr="0062088C" w:rsidRDefault="007065F9">
      <w:pPr>
        <w:numPr>
          <w:ilvl w:val="0"/>
          <w:numId w:val="2"/>
        </w:numPr>
        <w:ind w:right="97" w:hanging="360"/>
        <w:rPr>
          <w:rFonts w:asciiTheme="minorHAnsi" w:hAnsiTheme="minorHAnsi" w:cstheme="minorHAnsi"/>
          <w:szCs w:val="24"/>
        </w:rPr>
      </w:pPr>
      <w:r w:rsidRPr="0062088C">
        <w:rPr>
          <w:rFonts w:asciiTheme="minorHAnsi" w:hAnsiTheme="minorHAnsi" w:cstheme="minorHAnsi"/>
          <w:szCs w:val="24"/>
        </w:rPr>
        <w:t xml:space="preserve">Kupujący kwotę wskazaną w § 2 obowiązany jest przelać na rachunek bankowy Sprzedawcy nr ………….………………… w terminie </w:t>
      </w:r>
      <w:r w:rsidR="00C67FEB" w:rsidRPr="0062088C">
        <w:rPr>
          <w:rFonts w:asciiTheme="minorHAnsi" w:hAnsiTheme="minorHAnsi" w:cstheme="minorHAnsi"/>
          <w:szCs w:val="24"/>
        </w:rPr>
        <w:t xml:space="preserve">14 dni od </w:t>
      </w:r>
      <w:r w:rsidR="00805F53">
        <w:rPr>
          <w:rFonts w:asciiTheme="minorHAnsi" w:hAnsiTheme="minorHAnsi" w:cstheme="minorHAnsi"/>
          <w:szCs w:val="24"/>
        </w:rPr>
        <w:t>dnia podpisania umowy</w:t>
      </w:r>
      <w:r w:rsidR="00C67FEB" w:rsidRPr="0062088C">
        <w:rPr>
          <w:rFonts w:asciiTheme="minorHAnsi" w:hAnsiTheme="minorHAnsi" w:cstheme="minorHAnsi"/>
          <w:szCs w:val="24"/>
        </w:rPr>
        <w:t>.</w:t>
      </w:r>
    </w:p>
    <w:p w14:paraId="4CC7E865" w14:textId="77777777" w:rsidR="008F6AF9" w:rsidRPr="0062088C" w:rsidRDefault="007065F9">
      <w:pPr>
        <w:spacing w:after="155" w:line="259" w:lineRule="auto"/>
        <w:ind w:right="114"/>
        <w:jc w:val="center"/>
        <w:rPr>
          <w:rFonts w:asciiTheme="minorHAnsi" w:hAnsiTheme="minorHAnsi" w:cstheme="minorHAnsi"/>
          <w:szCs w:val="24"/>
        </w:rPr>
      </w:pPr>
      <w:r w:rsidRPr="0062088C">
        <w:rPr>
          <w:rFonts w:asciiTheme="minorHAnsi" w:hAnsiTheme="minorHAnsi" w:cstheme="minorHAnsi"/>
          <w:b/>
          <w:szCs w:val="24"/>
        </w:rPr>
        <w:t xml:space="preserve">§ 4.  </w:t>
      </w:r>
    </w:p>
    <w:p w14:paraId="2C2B4309" w14:textId="77777777" w:rsidR="008F6AF9" w:rsidRPr="0062088C" w:rsidRDefault="007065F9">
      <w:pPr>
        <w:ind w:left="-5" w:right="97"/>
        <w:rPr>
          <w:rFonts w:asciiTheme="minorHAnsi" w:hAnsiTheme="minorHAnsi" w:cstheme="minorHAnsi"/>
          <w:szCs w:val="24"/>
        </w:rPr>
      </w:pPr>
      <w:r w:rsidRPr="0062088C">
        <w:rPr>
          <w:rFonts w:asciiTheme="minorHAnsi" w:hAnsiTheme="minorHAnsi" w:cstheme="minorHAnsi"/>
          <w:szCs w:val="24"/>
        </w:rPr>
        <w:t xml:space="preserve">Wydanie przedmiotu sprzedaży nastąpi po potwierdzeniu wpływu kwoty określonej  w § 2 na konto Sprzedającego, protokołem pisemnym z udziałem przedstawiciela Sprzedającego i Kupującego. </w:t>
      </w:r>
    </w:p>
    <w:p w14:paraId="12B769AB" w14:textId="77777777" w:rsidR="008F6AF9" w:rsidRPr="0062088C" w:rsidRDefault="007065F9">
      <w:pPr>
        <w:spacing w:after="155" w:line="259" w:lineRule="auto"/>
        <w:ind w:right="109"/>
        <w:jc w:val="center"/>
        <w:rPr>
          <w:rFonts w:asciiTheme="minorHAnsi" w:hAnsiTheme="minorHAnsi" w:cstheme="minorHAnsi"/>
          <w:szCs w:val="24"/>
        </w:rPr>
      </w:pPr>
      <w:r w:rsidRPr="0062088C">
        <w:rPr>
          <w:rFonts w:asciiTheme="minorHAnsi" w:hAnsiTheme="minorHAnsi" w:cstheme="minorHAnsi"/>
          <w:b/>
          <w:szCs w:val="24"/>
        </w:rPr>
        <w:t xml:space="preserve">§ 5. </w:t>
      </w:r>
    </w:p>
    <w:p w14:paraId="215D7DD8" w14:textId="77777777" w:rsidR="008F6AF9" w:rsidRPr="0062088C" w:rsidRDefault="007065F9">
      <w:pPr>
        <w:ind w:left="-5" w:right="97"/>
        <w:rPr>
          <w:rFonts w:asciiTheme="minorHAnsi" w:hAnsiTheme="minorHAnsi" w:cstheme="minorHAnsi"/>
          <w:szCs w:val="24"/>
        </w:rPr>
      </w:pPr>
      <w:r w:rsidRPr="0062088C">
        <w:rPr>
          <w:rFonts w:asciiTheme="minorHAnsi" w:hAnsiTheme="minorHAnsi" w:cstheme="minorHAnsi"/>
          <w:szCs w:val="24"/>
        </w:rPr>
        <w:t xml:space="preserve">Ze strony Sprzedającego do podpisania protokołów, o których mowa w §1 ust. 1 oraz w § 4 są upoważnione następujące osoby: </w:t>
      </w:r>
    </w:p>
    <w:p w14:paraId="1AB18E34" w14:textId="77777777" w:rsidR="008F6AF9" w:rsidRPr="0062088C" w:rsidRDefault="007065F9">
      <w:pPr>
        <w:numPr>
          <w:ilvl w:val="0"/>
          <w:numId w:val="3"/>
        </w:numPr>
        <w:spacing w:after="156" w:line="259" w:lineRule="auto"/>
        <w:ind w:right="97" w:hanging="360"/>
        <w:rPr>
          <w:rFonts w:asciiTheme="minorHAnsi" w:hAnsiTheme="minorHAnsi" w:cstheme="minorHAnsi"/>
          <w:szCs w:val="24"/>
        </w:rPr>
      </w:pPr>
      <w:r w:rsidRPr="0062088C">
        <w:rPr>
          <w:rFonts w:asciiTheme="minorHAnsi" w:hAnsiTheme="minorHAnsi" w:cstheme="minorHAnsi"/>
          <w:szCs w:val="24"/>
        </w:rPr>
        <w:t xml:space="preserve">(imię i nazwisko) – (stanowisko służbowe). </w:t>
      </w:r>
    </w:p>
    <w:p w14:paraId="00C43671" w14:textId="77777777" w:rsidR="008F6AF9" w:rsidRPr="0062088C" w:rsidRDefault="007065F9">
      <w:pPr>
        <w:spacing w:after="155" w:line="259" w:lineRule="auto"/>
        <w:ind w:right="114"/>
        <w:jc w:val="center"/>
        <w:rPr>
          <w:rFonts w:asciiTheme="minorHAnsi" w:hAnsiTheme="minorHAnsi" w:cstheme="minorHAnsi"/>
          <w:szCs w:val="24"/>
        </w:rPr>
      </w:pPr>
      <w:r w:rsidRPr="0062088C">
        <w:rPr>
          <w:rFonts w:asciiTheme="minorHAnsi" w:hAnsiTheme="minorHAnsi" w:cstheme="minorHAnsi"/>
          <w:b/>
          <w:szCs w:val="24"/>
        </w:rPr>
        <w:t xml:space="preserve">§ 6.  </w:t>
      </w:r>
    </w:p>
    <w:p w14:paraId="0269422E" w14:textId="77777777" w:rsidR="008F6AF9" w:rsidRPr="0062088C" w:rsidRDefault="007065F9">
      <w:pPr>
        <w:ind w:left="-5" w:right="97"/>
        <w:rPr>
          <w:rFonts w:asciiTheme="minorHAnsi" w:hAnsiTheme="minorHAnsi" w:cstheme="minorHAnsi"/>
          <w:szCs w:val="24"/>
        </w:rPr>
      </w:pPr>
      <w:r w:rsidRPr="0062088C">
        <w:rPr>
          <w:rFonts w:asciiTheme="minorHAnsi" w:hAnsiTheme="minorHAnsi" w:cstheme="minorHAnsi"/>
          <w:szCs w:val="24"/>
        </w:rPr>
        <w:t xml:space="preserve">Z chwilą podpisania protokołu, o którym mowa w §4, na Kupującego przechodzą wszelkie prawa i obowiązki związane z przedmiotem umowy. </w:t>
      </w:r>
    </w:p>
    <w:p w14:paraId="1B1C89E0" w14:textId="77777777" w:rsidR="008F6AF9" w:rsidRPr="0062088C" w:rsidRDefault="007065F9">
      <w:pPr>
        <w:spacing w:after="155" w:line="259" w:lineRule="auto"/>
        <w:ind w:right="114"/>
        <w:jc w:val="center"/>
        <w:rPr>
          <w:rFonts w:asciiTheme="minorHAnsi" w:hAnsiTheme="minorHAnsi" w:cstheme="minorHAnsi"/>
          <w:szCs w:val="24"/>
        </w:rPr>
      </w:pPr>
      <w:r w:rsidRPr="0062088C">
        <w:rPr>
          <w:rFonts w:asciiTheme="minorHAnsi" w:hAnsiTheme="minorHAnsi" w:cstheme="minorHAnsi"/>
          <w:b/>
          <w:szCs w:val="24"/>
        </w:rPr>
        <w:t xml:space="preserve">§ 7.  </w:t>
      </w:r>
    </w:p>
    <w:p w14:paraId="30E206F7" w14:textId="21B80CBA" w:rsidR="008F6AF9" w:rsidRPr="0062088C" w:rsidRDefault="007065F9">
      <w:pPr>
        <w:spacing w:after="10" w:line="377" w:lineRule="auto"/>
        <w:ind w:left="0" w:right="0" w:firstLine="0"/>
        <w:jc w:val="left"/>
        <w:rPr>
          <w:rFonts w:asciiTheme="minorHAnsi" w:hAnsiTheme="minorHAnsi" w:cstheme="minorHAnsi"/>
          <w:szCs w:val="24"/>
        </w:rPr>
      </w:pPr>
      <w:r w:rsidRPr="0062088C">
        <w:rPr>
          <w:rFonts w:asciiTheme="minorHAnsi" w:hAnsiTheme="minorHAnsi" w:cstheme="minorHAnsi"/>
          <w:szCs w:val="24"/>
        </w:rPr>
        <w:t>Kupujący oświadcza,</w:t>
      </w:r>
      <w:r w:rsidR="00E028E4">
        <w:rPr>
          <w:rFonts w:asciiTheme="minorHAnsi" w:hAnsiTheme="minorHAnsi" w:cstheme="minorHAnsi"/>
          <w:szCs w:val="24"/>
        </w:rPr>
        <w:t xml:space="preserve"> </w:t>
      </w:r>
      <w:r w:rsidRPr="0062088C">
        <w:rPr>
          <w:rFonts w:asciiTheme="minorHAnsi" w:hAnsiTheme="minorHAnsi" w:cstheme="minorHAnsi"/>
          <w:szCs w:val="24"/>
        </w:rPr>
        <w:t xml:space="preserve">że znany jest mu stan techniczny składnika majątkowego określonego w §1 niniejszej umowy, i oświadcza ponadto, iż z tego tytułu nie będzie występował z roszczeniami do Sprzedającego. </w:t>
      </w:r>
    </w:p>
    <w:p w14:paraId="6A31FFD7" w14:textId="77777777" w:rsidR="008F6AF9" w:rsidRPr="0062088C" w:rsidRDefault="007065F9">
      <w:pPr>
        <w:spacing w:after="117" w:line="259" w:lineRule="auto"/>
        <w:ind w:right="109"/>
        <w:jc w:val="center"/>
        <w:rPr>
          <w:rFonts w:asciiTheme="minorHAnsi" w:hAnsiTheme="minorHAnsi" w:cstheme="minorHAnsi"/>
          <w:szCs w:val="24"/>
        </w:rPr>
      </w:pPr>
      <w:r w:rsidRPr="0062088C">
        <w:rPr>
          <w:rFonts w:asciiTheme="minorHAnsi" w:hAnsiTheme="minorHAnsi" w:cstheme="minorHAnsi"/>
          <w:b/>
          <w:szCs w:val="24"/>
        </w:rPr>
        <w:t xml:space="preserve">§ 8. </w:t>
      </w:r>
    </w:p>
    <w:p w14:paraId="1B30D5F4" w14:textId="77777777" w:rsidR="008F6AF9" w:rsidRPr="0062088C" w:rsidRDefault="007065F9">
      <w:pPr>
        <w:ind w:left="-5" w:right="97"/>
        <w:rPr>
          <w:rFonts w:asciiTheme="minorHAnsi" w:hAnsiTheme="minorHAnsi" w:cstheme="minorHAnsi"/>
          <w:szCs w:val="24"/>
        </w:rPr>
      </w:pPr>
      <w:r w:rsidRPr="0062088C">
        <w:rPr>
          <w:rFonts w:asciiTheme="minorHAnsi" w:hAnsiTheme="minorHAnsi" w:cstheme="minorHAnsi"/>
          <w:szCs w:val="24"/>
        </w:rPr>
        <w:t xml:space="preserve">Wszelkie koszty związane z realizacją niniejszej umowy, w tym także ewentualne koszty uiszczenia podatku od czynności cywilnoprawnych obciążają Kupującego. </w:t>
      </w:r>
    </w:p>
    <w:p w14:paraId="3B8CB095" w14:textId="77777777" w:rsidR="008F6AF9" w:rsidRPr="0062088C" w:rsidRDefault="007065F9">
      <w:pPr>
        <w:spacing w:after="155" w:line="259" w:lineRule="auto"/>
        <w:ind w:right="114"/>
        <w:jc w:val="center"/>
        <w:rPr>
          <w:rFonts w:asciiTheme="minorHAnsi" w:hAnsiTheme="minorHAnsi" w:cstheme="minorHAnsi"/>
          <w:szCs w:val="24"/>
        </w:rPr>
      </w:pPr>
      <w:r w:rsidRPr="0062088C">
        <w:rPr>
          <w:rFonts w:asciiTheme="minorHAnsi" w:hAnsiTheme="minorHAnsi" w:cstheme="minorHAnsi"/>
          <w:b/>
          <w:szCs w:val="24"/>
        </w:rPr>
        <w:t xml:space="preserve">§ 9.  </w:t>
      </w:r>
    </w:p>
    <w:p w14:paraId="1F5F0DC9" w14:textId="77777777" w:rsidR="008F6AF9" w:rsidRPr="0062088C" w:rsidRDefault="007065F9">
      <w:pPr>
        <w:spacing w:after="150" w:line="259" w:lineRule="auto"/>
        <w:ind w:left="-5" w:right="97"/>
        <w:rPr>
          <w:rFonts w:asciiTheme="minorHAnsi" w:hAnsiTheme="minorHAnsi" w:cstheme="minorHAnsi"/>
          <w:szCs w:val="24"/>
        </w:rPr>
      </w:pPr>
      <w:r w:rsidRPr="0062088C">
        <w:rPr>
          <w:rFonts w:asciiTheme="minorHAnsi" w:hAnsiTheme="minorHAnsi" w:cstheme="minorHAnsi"/>
          <w:szCs w:val="24"/>
        </w:rPr>
        <w:t xml:space="preserve">Wszelkie zmiany do umowy wymagają formy pisemnej pod rygorem nieważności. </w:t>
      </w:r>
    </w:p>
    <w:p w14:paraId="7A5EF7EE" w14:textId="0BF987D7" w:rsidR="00297C00" w:rsidRPr="0062088C" w:rsidRDefault="00297C00" w:rsidP="00297C00">
      <w:pPr>
        <w:spacing w:after="150" w:line="259" w:lineRule="auto"/>
        <w:ind w:left="-5" w:right="97"/>
        <w:jc w:val="center"/>
        <w:rPr>
          <w:rFonts w:asciiTheme="minorHAnsi" w:hAnsiTheme="minorHAnsi" w:cstheme="minorHAnsi"/>
          <w:b/>
          <w:szCs w:val="24"/>
        </w:rPr>
      </w:pPr>
      <w:r w:rsidRPr="0062088C">
        <w:rPr>
          <w:rFonts w:asciiTheme="minorHAnsi" w:hAnsiTheme="minorHAnsi" w:cstheme="minorHAnsi"/>
          <w:b/>
          <w:szCs w:val="24"/>
        </w:rPr>
        <w:t>§ 10.</w:t>
      </w:r>
    </w:p>
    <w:p w14:paraId="474C52E6" w14:textId="78474FE1" w:rsidR="00297C00" w:rsidRPr="0062088C" w:rsidRDefault="00297C00" w:rsidP="00E028E4">
      <w:pPr>
        <w:numPr>
          <w:ilvl w:val="0"/>
          <w:numId w:val="4"/>
        </w:numPr>
        <w:ind w:left="426" w:right="97" w:hanging="426"/>
        <w:rPr>
          <w:rFonts w:asciiTheme="minorHAnsi" w:hAnsiTheme="minorHAnsi" w:cstheme="minorHAnsi"/>
          <w:szCs w:val="24"/>
        </w:rPr>
      </w:pPr>
      <w:r w:rsidRPr="0062088C">
        <w:rPr>
          <w:rFonts w:asciiTheme="minorHAnsi" w:hAnsiTheme="minorHAnsi" w:cstheme="minorHAnsi"/>
          <w:szCs w:val="24"/>
        </w:rPr>
        <w:t xml:space="preserve">Kupujący oświadcza, że zrzeka się kontynuowania polisy ubezpieczeniowej typ. OC/AС nr </w:t>
      </w:r>
      <w:r w:rsidR="002F1CE1">
        <w:rPr>
          <w:rFonts w:asciiTheme="minorHAnsi" w:hAnsiTheme="minorHAnsi" w:cstheme="minorHAnsi"/>
          <w:szCs w:val="24"/>
        </w:rPr>
        <w:t xml:space="preserve">…………….. </w:t>
      </w:r>
      <w:r w:rsidRPr="0062088C">
        <w:rPr>
          <w:rFonts w:asciiTheme="minorHAnsi" w:hAnsiTheme="minorHAnsi" w:cstheme="minorHAnsi"/>
          <w:szCs w:val="24"/>
        </w:rPr>
        <w:t xml:space="preserve">na samochód </w:t>
      </w:r>
      <w:r w:rsidR="00FC4C34">
        <w:rPr>
          <w:rFonts w:asciiTheme="minorHAnsi" w:hAnsiTheme="minorHAnsi" w:cstheme="minorHAnsi"/>
          <w:szCs w:val="24"/>
        </w:rPr>
        <w:t>Skoda Octavia</w:t>
      </w:r>
      <w:r w:rsidRPr="0062088C">
        <w:rPr>
          <w:rFonts w:asciiTheme="minorHAnsi" w:hAnsiTheme="minorHAnsi" w:cstheme="minorHAnsi"/>
          <w:szCs w:val="24"/>
        </w:rPr>
        <w:t xml:space="preserve"> </w:t>
      </w:r>
      <w:r w:rsidR="0040674A">
        <w:rPr>
          <w:rFonts w:asciiTheme="minorHAnsi" w:hAnsiTheme="minorHAnsi" w:cstheme="minorHAnsi"/>
          <w:szCs w:val="24"/>
        </w:rPr>
        <w:t>o</w:t>
      </w:r>
      <w:r w:rsidRPr="0062088C">
        <w:rPr>
          <w:rFonts w:asciiTheme="minorHAnsi" w:hAnsiTheme="minorHAnsi" w:cstheme="minorHAnsi"/>
          <w:szCs w:val="24"/>
        </w:rPr>
        <w:t xml:space="preserve"> nr rej.</w:t>
      </w:r>
      <w:r w:rsidR="00FC4C34">
        <w:rPr>
          <w:rFonts w:asciiTheme="minorHAnsi" w:hAnsiTheme="minorHAnsi" w:cstheme="minorHAnsi"/>
          <w:szCs w:val="24"/>
        </w:rPr>
        <w:t xml:space="preserve"> FZ 7552J</w:t>
      </w:r>
    </w:p>
    <w:p w14:paraId="49CCAF57" w14:textId="2DEE24FD" w:rsidR="00297C00" w:rsidRPr="0062088C" w:rsidRDefault="00297C00" w:rsidP="00E028E4">
      <w:pPr>
        <w:numPr>
          <w:ilvl w:val="0"/>
          <w:numId w:val="4"/>
        </w:numPr>
        <w:ind w:right="97" w:hanging="360"/>
        <w:rPr>
          <w:rFonts w:asciiTheme="minorHAnsi" w:hAnsiTheme="minorHAnsi" w:cstheme="minorHAnsi"/>
          <w:szCs w:val="24"/>
        </w:rPr>
      </w:pPr>
      <w:r w:rsidRPr="0062088C">
        <w:rPr>
          <w:rFonts w:asciiTheme="minorHAnsi" w:hAnsiTheme="minorHAnsi" w:cstheme="minorHAnsi"/>
          <w:szCs w:val="24"/>
        </w:rPr>
        <w:t>Kupujący zobowiązuje się do wypowiedzenia dotychczasowej umowy obowiązkowego ubezpieczenia OC posiadacza pojazdów mechanicznych, o której mowa w ust. 1 w terminie 14 dni od daty zawarcia umowy i wystawienia faktury.</w:t>
      </w:r>
    </w:p>
    <w:p w14:paraId="1B27327B" w14:textId="121279E2" w:rsidR="00E07516" w:rsidRPr="00E028E4" w:rsidRDefault="00297C00" w:rsidP="00A5103E">
      <w:pPr>
        <w:numPr>
          <w:ilvl w:val="0"/>
          <w:numId w:val="4"/>
        </w:numPr>
        <w:ind w:right="97" w:hanging="360"/>
        <w:rPr>
          <w:rFonts w:asciiTheme="minorHAnsi" w:hAnsiTheme="minorHAnsi" w:cstheme="minorHAnsi"/>
          <w:szCs w:val="24"/>
        </w:rPr>
      </w:pPr>
      <w:r w:rsidRPr="00E028E4">
        <w:rPr>
          <w:rFonts w:asciiTheme="minorHAnsi" w:hAnsiTheme="minorHAnsi" w:cstheme="minorHAnsi"/>
          <w:szCs w:val="24"/>
        </w:rPr>
        <w:lastRenderedPageBreak/>
        <w:t>W przypadku niewykonania zobowiązania, o którym mowa w ust. 2, Sprzedający</w:t>
      </w:r>
      <w:r w:rsidR="00E028E4">
        <w:rPr>
          <w:rFonts w:asciiTheme="minorHAnsi" w:hAnsiTheme="minorHAnsi" w:cstheme="minorHAnsi"/>
          <w:szCs w:val="24"/>
        </w:rPr>
        <w:t xml:space="preserve"> </w:t>
      </w:r>
      <w:r w:rsidRPr="00E028E4">
        <w:rPr>
          <w:rFonts w:asciiTheme="minorHAnsi" w:hAnsiTheme="minorHAnsi" w:cstheme="minorHAnsi"/>
          <w:szCs w:val="24"/>
        </w:rPr>
        <w:t>ma prawo dochodzić od Kupującego odszkodowania w wysokości odpowiadającej kwocie jakby do wykonania tego zobowiązania doszło.</w:t>
      </w:r>
    </w:p>
    <w:p w14:paraId="1CA0A0B4" w14:textId="3547B63E" w:rsidR="008F6AF9" w:rsidRPr="0062088C" w:rsidRDefault="007065F9">
      <w:pPr>
        <w:spacing w:after="155" w:line="259" w:lineRule="auto"/>
        <w:ind w:right="112"/>
        <w:jc w:val="center"/>
        <w:rPr>
          <w:rFonts w:asciiTheme="minorHAnsi" w:hAnsiTheme="minorHAnsi" w:cstheme="minorHAnsi"/>
          <w:szCs w:val="24"/>
        </w:rPr>
      </w:pPr>
      <w:r w:rsidRPr="0062088C">
        <w:rPr>
          <w:rFonts w:asciiTheme="minorHAnsi" w:hAnsiTheme="minorHAnsi" w:cstheme="minorHAnsi"/>
          <w:b/>
          <w:szCs w:val="24"/>
        </w:rPr>
        <w:t>§ 1</w:t>
      </w:r>
      <w:r w:rsidR="00297C00" w:rsidRPr="0062088C">
        <w:rPr>
          <w:rFonts w:asciiTheme="minorHAnsi" w:hAnsiTheme="minorHAnsi" w:cstheme="minorHAnsi"/>
          <w:b/>
          <w:szCs w:val="24"/>
        </w:rPr>
        <w:t>1</w:t>
      </w:r>
      <w:r w:rsidRPr="0062088C">
        <w:rPr>
          <w:rFonts w:asciiTheme="minorHAnsi" w:hAnsiTheme="minorHAnsi" w:cstheme="minorHAnsi"/>
          <w:b/>
          <w:szCs w:val="24"/>
        </w:rPr>
        <w:t xml:space="preserve">. </w:t>
      </w:r>
    </w:p>
    <w:p w14:paraId="5941D435" w14:textId="77777777" w:rsidR="008F6AF9" w:rsidRPr="0062088C" w:rsidRDefault="007065F9">
      <w:pPr>
        <w:ind w:left="-5" w:right="97"/>
        <w:rPr>
          <w:rFonts w:asciiTheme="minorHAnsi" w:hAnsiTheme="minorHAnsi" w:cstheme="minorHAnsi"/>
          <w:szCs w:val="24"/>
        </w:rPr>
      </w:pPr>
      <w:r w:rsidRPr="0062088C">
        <w:rPr>
          <w:rFonts w:asciiTheme="minorHAnsi" w:hAnsiTheme="minorHAnsi" w:cstheme="minorHAnsi"/>
          <w:szCs w:val="24"/>
        </w:rPr>
        <w:t xml:space="preserve">W sprawach nieuregulowanych niniejszą umową zastosowanie mają przepisy Kodeksu cywilnego. </w:t>
      </w:r>
    </w:p>
    <w:p w14:paraId="4D76E5A5" w14:textId="642C20F7" w:rsidR="008F6AF9" w:rsidRPr="0062088C" w:rsidRDefault="007065F9">
      <w:pPr>
        <w:spacing w:after="115" w:line="259" w:lineRule="auto"/>
        <w:ind w:right="112"/>
        <w:jc w:val="center"/>
        <w:rPr>
          <w:rFonts w:asciiTheme="minorHAnsi" w:hAnsiTheme="minorHAnsi" w:cstheme="minorHAnsi"/>
          <w:szCs w:val="24"/>
        </w:rPr>
      </w:pPr>
      <w:r w:rsidRPr="0062088C">
        <w:rPr>
          <w:rFonts w:asciiTheme="minorHAnsi" w:hAnsiTheme="minorHAnsi" w:cstheme="minorHAnsi"/>
          <w:b/>
          <w:szCs w:val="24"/>
        </w:rPr>
        <w:t>§ 1</w:t>
      </w:r>
      <w:r w:rsidR="00297C00" w:rsidRPr="0062088C">
        <w:rPr>
          <w:rFonts w:asciiTheme="minorHAnsi" w:hAnsiTheme="minorHAnsi" w:cstheme="minorHAnsi"/>
          <w:b/>
          <w:szCs w:val="24"/>
        </w:rPr>
        <w:t>2</w:t>
      </w:r>
      <w:r w:rsidRPr="0062088C">
        <w:rPr>
          <w:rFonts w:asciiTheme="minorHAnsi" w:hAnsiTheme="minorHAnsi" w:cstheme="minorHAnsi"/>
          <w:b/>
          <w:szCs w:val="24"/>
        </w:rPr>
        <w:t xml:space="preserve">. </w:t>
      </w:r>
    </w:p>
    <w:p w14:paraId="6554D676" w14:textId="00085B5C" w:rsidR="008F6AF9" w:rsidRPr="0062088C" w:rsidRDefault="007065F9">
      <w:pPr>
        <w:ind w:left="-5" w:right="97"/>
        <w:rPr>
          <w:rFonts w:asciiTheme="minorHAnsi" w:hAnsiTheme="minorHAnsi" w:cstheme="minorHAnsi"/>
          <w:szCs w:val="24"/>
        </w:rPr>
      </w:pPr>
      <w:r w:rsidRPr="0062088C">
        <w:rPr>
          <w:rFonts w:asciiTheme="minorHAnsi" w:hAnsiTheme="minorHAnsi" w:cstheme="minorHAnsi"/>
          <w:szCs w:val="24"/>
        </w:rPr>
        <w:t xml:space="preserve">Umowę sporządzono w </w:t>
      </w:r>
      <w:r w:rsidR="00297C00" w:rsidRPr="0062088C">
        <w:rPr>
          <w:rFonts w:asciiTheme="minorHAnsi" w:hAnsiTheme="minorHAnsi" w:cstheme="minorHAnsi"/>
          <w:szCs w:val="24"/>
        </w:rPr>
        <w:t>dwóch</w:t>
      </w:r>
      <w:r w:rsidRPr="0062088C">
        <w:rPr>
          <w:rFonts w:asciiTheme="minorHAnsi" w:hAnsiTheme="minorHAnsi" w:cstheme="minorHAnsi"/>
          <w:szCs w:val="24"/>
        </w:rPr>
        <w:t xml:space="preserve"> jednobrzmiących egzemplarzach: </w:t>
      </w:r>
      <w:r w:rsidR="00297C00" w:rsidRPr="0062088C">
        <w:rPr>
          <w:rFonts w:asciiTheme="minorHAnsi" w:hAnsiTheme="minorHAnsi" w:cstheme="minorHAnsi"/>
          <w:szCs w:val="24"/>
        </w:rPr>
        <w:t>jeden</w:t>
      </w:r>
      <w:r w:rsidRPr="0062088C">
        <w:rPr>
          <w:rFonts w:asciiTheme="minorHAnsi" w:hAnsiTheme="minorHAnsi" w:cstheme="minorHAnsi"/>
          <w:szCs w:val="24"/>
        </w:rPr>
        <w:t xml:space="preserve"> egzemplarz dla Sprzedającego oraz jeden egzemplarz dla Kupującego. </w:t>
      </w:r>
    </w:p>
    <w:p w14:paraId="0992E231" w14:textId="77777777" w:rsidR="0062088C" w:rsidRPr="0062088C" w:rsidRDefault="0062088C" w:rsidP="0062088C">
      <w:pPr>
        <w:spacing w:after="115" w:line="259" w:lineRule="auto"/>
        <w:ind w:left="0" w:right="112" w:firstLine="0"/>
        <w:jc w:val="center"/>
        <w:rPr>
          <w:rFonts w:asciiTheme="minorHAnsi" w:hAnsiTheme="minorHAnsi" w:cstheme="minorHAnsi"/>
          <w:b/>
          <w:szCs w:val="24"/>
        </w:rPr>
      </w:pPr>
      <w:r w:rsidRPr="0062088C">
        <w:rPr>
          <w:rFonts w:asciiTheme="minorHAnsi" w:hAnsiTheme="minorHAnsi" w:cstheme="minorHAnsi"/>
          <w:b/>
          <w:szCs w:val="24"/>
        </w:rPr>
        <w:t>§13.</w:t>
      </w:r>
    </w:p>
    <w:p w14:paraId="62FC24FA" w14:textId="77777777" w:rsidR="0062088C" w:rsidRPr="0062088C" w:rsidRDefault="0062088C" w:rsidP="0062088C">
      <w:pPr>
        <w:spacing w:after="115" w:line="259" w:lineRule="auto"/>
        <w:ind w:left="0" w:right="112" w:firstLine="0"/>
        <w:rPr>
          <w:rFonts w:asciiTheme="minorHAnsi" w:hAnsiTheme="minorHAnsi" w:cstheme="minorHAnsi"/>
          <w:bCs/>
          <w:szCs w:val="24"/>
        </w:rPr>
      </w:pPr>
      <w:r w:rsidRPr="0062088C">
        <w:rPr>
          <w:rFonts w:asciiTheme="minorHAnsi" w:hAnsiTheme="minorHAnsi" w:cstheme="minorHAnsi"/>
          <w:bCs/>
          <w:szCs w:val="24"/>
        </w:rPr>
        <w:t>Załączniki do umowy stanowią jej integralną część:</w:t>
      </w:r>
    </w:p>
    <w:p w14:paraId="7E2366FB" w14:textId="26D1574C" w:rsidR="0062088C" w:rsidRPr="0062088C" w:rsidRDefault="0062088C" w:rsidP="0062088C">
      <w:pPr>
        <w:spacing w:after="115" w:line="259" w:lineRule="auto"/>
        <w:ind w:left="0" w:right="112" w:firstLine="0"/>
        <w:rPr>
          <w:rFonts w:asciiTheme="minorHAnsi" w:hAnsiTheme="minorHAnsi" w:cstheme="minorHAnsi"/>
          <w:bCs/>
          <w:szCs w:val="24"/>
        </w:rPr>
      </w:pPr>
      <w:r w:rsidRPr="0062088C">
        <w:rPr>
          <w:rFonts w:asciiTheme="minorHAnsi" w:hAnsiTheme="minorHAnsi" w:cstheme="minorHAnsi"/>
          <w:bCs/>
          <w:szCs w:val="24"/>
        </w:rPr>
        <w:t xml:space="preserve">1) Protokół przekazania </w:t>
      </w:r>
      <w:r w:rsidR="00E028E4">
        <w:rPr>
          <w:rFonts w:asciiTheme="minorHAnsi" w:hAnsiTheme="minorHAnsi" w:cstheme="minorHAnsi"/>
          <w:bCs/>
          <w:szCs w:val="24"/>
        </w:rPr>
        <w:t>–</w:t>
      </w:r>
      <w:r w:rsidRPr="0062088C">
        <w:rPr>
          <w:rFonts w:asciiTheme="minorHAnsi" w:hAnsiTheme="minorHAnsi" w:cstheme="minorHAnsi"/>
          <w:bCs/>
          <w:szCs w:val="24"/>
        </w:rPr>
        <w:t xml:space="preserve"> załącznik</w:t>
      </w:r>
      <w:r w:rsidR="00E028E4">
        <w:rPr>
          <w:rFonts w:asciiTheme="minorHAnsi" w:hAnsiTheme="minorHAnsi" w:cstheme="minorHAnsi"/>
          <w:bCs/>
          <w:szCs w:val="24"/>
        </w:rPr>
        <w:t xml:space="preserve"> </w:t>
      </w:r>
      <w:r w:rsidRPr="0062088C">
        <w:rPr>
          <w:rFonts w:asciiTheme="minorHAnsi" w:hAnsiTheme="minorHAnsi" w:cstheme="minorHAnsi"/>
          <w:bCs/>
          <w:szCs w:val="24"/>
        </w:rPr>
        <w:t>nr 1</w:t>
      </w:r>
    </w:p>
    <w:p w14:paraId="5E8FAFAF" w14:textId="2F32950F" w:rsidR="00E07516" w:rsidRPr="0062088C" w:rsidRDefault="0062088C" w:rsidP="0062088C">
      <w:pPr>
        <w:spacing w:after="115" w:line="259" w:lineRule="auto"/>
        <w:ind w:left="0" w:right="112" w:firstLine="0"/>
        <w:rPr>
          <w:rFonts w:asciiTheme="minorHAnsi" w:hAnsiTheme="minorHAnsi" w:cstheme="minorHAnsi"/>
          <w:bCs/>
          <w:szCs w:val="24"/>
        </w:rPr>
      </w:pPr>
      <w:r w:rsidRPr="0062088C">
        <w:rPr>
          <w:rFonts w:asciiTheme="minorHAnsi" w:hAnsiTheme="minorHAnsi" w:cstheme="minorHAnsi"/>
          <w:bCs/>
          <w:szCs w:val="24"/>
        </w:rPr>
        <w:t>2) Klauzula informacyjna – załącznik nr 2.</w:t>
      </w:r>
    </w:p>
    <w:p w14:paraId="02B45FD0" w14:textId="77777777" w:rsidR="008F6AF9" w:rsidRPr="0062088C" w:rsidRDefault="007065F9">
      <w:pPr>
        <w:spacing w:after="0" w:line="259" w:lineRule="auto"/>
        <w:ind w:left="0" w:right="47" w:firstLine="0"/>
        <w:jc w:val="center"/>
        <w:rPr>
          <w:rFonts w:asciiTheme="minorHAnsi" w:hAnsiTheme="minorHAnsi" w:cstheme="minorHAnsi"/>
          <w:szCs w:val="24"/>
        </w:rPr>
      </w:pPr>
      <w:r w:rsidRPr="0062088C">
        <w:rPr>
          <w:rFonts w:asciiTheme="minorHAnsi" w:hAnsiTheme="minorHAnsi" w:cstheme="minorHAnsi"/>
          <w:b/>
          <w:i/>
          <w:szCs w:val="24"/>
        </w:rPr>
        <w:t xml:space="preserve"> </w:t>
      </w:r>
    </w:p>
    <w:p w14:paraId="5CCC541A" w14:textId="77777777" w:rsidR="008F6AF9" w:rsidRPr="0062088C" w:rsidRDefault="007065F9">
      <w:pPr>
        <w:spacing w:after="14" w:line="259" w:lineRule="auto"/>
        <w:ind w:left="0" w:right="47" w:firstLine="0"/>
        <w:jc w:val="center"/>
        <w:rPr>
          <w:rFonts w:asciiTheme="minorHAnsi" w:hAnsiTheme="minorHAnsi" w:cstheme="minorHAnsi"/>
          <w:szCs w:val="24"/>
        </w:rPr>
      </w:pPr>
      <w:r w:rsidRPr="0062088C">
        <w:rPr>
          <w:rFonts w:asciiTheme="minorHAnsi" w:hAnsiTheme="minorHAnsi" w:cstheme="minorHAnsi"/>
          <w:b/>
          <w:i/>
          <w:szCs w:val="24"/>
        </w:rPr>
        <w:t xml:space="preserve"> </w:t>
      </w:r>
    </w:p>
    <w:p w14:paraId="25C3435D" w14:textId="77777777" w:rsidR="008F6AF9" w:rsidRPr="0062088C" w:rsidRDefault="007065F9"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r w:rsidRPr="0062088C">
        <w:rPr>
          <w:rFonts w:asciiTheme="minorHAnsi" w:eastAsia="Calibri" w:hAnsiTheme="minorHAnsi" w:cstheme="minorHAnsi"/>
          <w:szCs w:val="24"/>
        </w:rPr>
        <w:tab/>
      </w:r>
      <w:r w:rsidRPr="0062088C">
        <w:rPr>
          <w:rFonts w:asciiTheme="minorHAnsi" w:hAnsiTheme="minorHAnsi" w:cstheme="minorHAnsi"/>
          <w:b/>
          <w:i/>
          <w:szCs w:val="24"/>
        </w:rPr>
        <w:t xml:space="preserve">SPRZEDAJĄCY:   </w:t>
      </w:r>
      <w:r w:rsidRPr="0062088C">
        <w:rPr>
          <w:rFonts w:asciiTheme="minorHAnsi" w:hAnsiTheme="minorHAnsi" w:cstheme="minorHAnsi"/>
          <w:b/>
          <w:i/>
          <w:szCs w:val="24"/>
        </w:rPr>
        <w:tab/>
        <w:t xml:space="preserve"> </w:t>
      </w:r>
      <w:r w:rsidRPr="0062088C">
        <w:rPr>
          <w:rFonts w:asciiTheme="minorHAnsi" w:hAnsiTheme="minorHAnsi" w:cstheme="minorHAnsi"/>
          <w:b/>
          <w:i/>
          <w:szCs w:val="24"/>
        </w:rPr>
        <w:tab/>
        <w:t xml:space="preserve"> </w:t>
      </w:r>
      <w:r w:rsidRPr="0062088C">
        <w:rPr>
          <w:rFonts w:asciiTheme="minorHAnsi" w:hAnsiTheme="minorHAnsi" w:cstheme="minorHAnsi"/>
          <w:b/>
          <w:i/>
          <w:szCs w:val="24"/>
        </w:rPr>
        <w:tab/>
        <w:t xml:space="preserve"> </w:t>
      </w:r>
      <w:r w:rsidRPr="0062088C">
        <w:rPr>
          <w:rFonts w:asciiTheme="minorHAnsi" w:hAnsiTheme="minorHAnsi" w:cstheme="minorHAnsi"/>
          <w:b/>
          <w:i/>
          <w:szCs w:val="24"/>
        </w:rPr>
        <w:tab/>
        <w:t xml:space="preserve"> </w:t>
      </w:r>
      <w:r w:rsidRPr="0062088C">
        <w:rPr>
          <w:rFonts w:asciiTheme="minorHAnsi" w:hAnsiTheme="minorHAnsi" w:cstheme="minorHAnsi"/>
          <w:b/>
          <w:i/>
          <w:szCs w:val="24"/>
        </w:rPr>
        <w:tab/>
        <w:t xml:space="preserve">KUPUJĄCY: </w:t>
      </w:r>
    </w:p>
    <w:p w14:paraId="1C3836C8" w14:textId="4206816B"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2292EEE5"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2780FCD0"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407E23E4"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53D63643"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1A427C49"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2BFCE3D8"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4B6E3633"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5BE0E841"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1361B967"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068BF4D0"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02D0C945"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307FCB77"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60CCCF1A"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18784F06"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6E9B2EEF"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71167D55"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6944152B"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68E99AF8"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761B7460" w14:textId="77777777" w:rsidR="00E07516"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2F2258DE" w14:textId="77777777" w:rsidR="0040674A" w:rsidRDefault="0040674A"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541BFAEF" w14:textId="77777777" w:rsidR="0040674A" w:rsidRDefault="0040674A"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
          <w:i/>
          <w:szCs w:val="24"/>
        </w:rPr>
      </w:pPr>
    </w:p>
    <w:p w14:paraId="16FF9A1B" w14:textId="77777777" w:rsidR="0040674A" w:rsidRDefault="0040674A" w:rsidP="0040674A">
      <w:pPr>
        <w:tabs>
          <w:tab w:val="center" w:pos="1937"/>
          <w:tab w:val="center" w:pos="3836"/>
          <w:tab w:val="center" w:pos="4544"/>
          <w:tab w:val="center" w:pos="5252"/>
          <w:tab w:val="center" w:pos="5960"/>
          <w:tab w:val="center" w:pos="7368"/>
        </w:tabs>
        <w:spacing w:after="0" w:line="259" w:lineRule="auto"/>
        <w:ind w:left="0" w:right="0" w:firstLine="0"/>
        <w:jc w:val="right"/>
        <w:rPr>
          <w:rFonts w:asciiTheme="minorHAnsi" w:hAnsiTheme="minorHAnsi" w:cstheme="minorHAnsi"/>
          <w:b/>
          <w:iCs/>
          <w:szCs w:val="24"/>
        </w:rPr>
      </w:pPr>
    </w:p>
    <w:p w14:paraId="17CBF978" w14:textId="77777777" w:rsidR="0040674A" w:rsidRDefault="0040674A" w:rsidP="0040674A">
      <w:pPr>
        <w:tabs>
          <w:tab w:val="center" w:pos="1937"/>
          <w:tab w:val="center" w:pos="3836"/>
          <w:tab w:val="center" w:pos="4544"/>
          <w:tab w:val="center" w:pos="5252"/>
          <w:tab w:val="center" w:pos="5960"/>
          <w:tab w:val="center" w:pos="7368"/>
        </w:tabs>
        <w:spacing w:after="0" w:line="259" w:lineRule="auto"/>
        <w:ind w:left="0" w:right="0" w:firstLine="0"/>
        <w:jc w:val="right"/>
        <w:rPr>
          <w:rFonts w:asciiTheme="minorHAnsi" w:hAnsiTheme="minorHAnsi" w:cstheme="minorHAnsi"/>
          <w:b/>
          <w:iCs/>
          <w:szCs w:val="24"/>
        </w:rPr>
      </w:pPr>
    </w:p>
    <w:p w14:paraId="0FD45C18" w14:textId="77777777" w:rsidR="0040674A" w:rsidRDefault="0040674A" w:rsidP="0040674A">
      <w:pPr>
        <w:tabs>
          <w:tab w:val="center" w:pos="1937"/>
          <w:tab w:val="center" w:pos="3836"/>
          <w:tab w:val="center" w:pos="4544"/>
          <w:tab w:val="center" w:pos="5252"/>
          <w:tab w:val="center" w:pos="5960"/>
          <w:tab w:val="center" w:pos="7368"/>
        </w:tabs>
        <w:spacing w:after="0" w:line="259" w:lineRule="auto"/>
        <w:ind w:left="0" w:right="0" w:firstLine="0"/>
        <w:jc w:val="right"/>
        <w:rPr>
          <w:rFonts w:asciiTheme="minorHAnsi" w:hAnsiTheme="minorHAnsi" w:cstheme="minorHAnsi"/>
          <w:b/>
          <w:iCs/>
          <w:szCs w:val="24"/>
        </w:rPr>
      </w:pPr>
    </w:p>
    <w:p w14:paraId="362699DF" w14:textId="77777777" w:rsidR="0040674A" w:rsidRDefault="0040674A" w:rsidP="0040674A">
      <w:pPr>
        <w:tabs>
          <w:tab w:val="center" w:pos="1937"/>
          <w:tab w:val="center" w:pos="3836"/>
          <w:tab w:val="center" w:pos="4544"/>
          <w:tab w:val="center" w:pos="5252"/>
          <w:tab w:val="center" w:pos="5960"/>
          <w:tab w:val="center" w:pos="7368"/>
        </w:tabs>
        <w:spacing w:after="0" w:line="259" w:lineRule="auto"/>
        <w:ind w:left="0" w:right="0" w:firstLine="0"/>
        <w:jc w:val="right"/>
        <w:rPr>
          <w:rFonts w:asciiTheme="minorHAnsi" w:hAnsiTheme="minorHAnsi" w:cstheme="minorHAnsi"/>
          <w:b/>
          <w:iCs/>
          <w:szCs w:val="24"/>
        </w:rPr>
      </w:pPr>
    </w:p>
    <w:p w14:paraId="6B126904" w14:textId="60DDC049" w:rsidR="0040674A" w:rsidRPr="0040674A" w:rsidRDefault="0040674A" w:rsidP="0040674A">
      <w:pPr>
        <w:tabs>
          <w:tab w:val="center" w:pos="1937"/>
          <w:tab w:val="center" w:pos="3836"/>
          <w:tab w:val="center" w:pos="4544"/>
          <w:tab w:val="center" w:pos="5252"/>
          <w:tab w:val="center" w:pos="5960"/>
          <w:tab w:val="center" w:pos="7368"/>
        </w:tabs>
        <w:spacing w:after="0" w:line="259" w:lineRule="auto"/>
        <w:ind w:left="0" w:right="0" w:firstLine="0"/>
        <w:jc w:val="right"/>
        <w:rPr>
          <w:rFonts w:asciiTheme="minorHAnsi" w:hAnsiTheme="minorHAnsi" w:cstheme="minorHAnsi"/>
          <w:b/>
          <w:iCs/>
          <w:szCs w:val="24"/>
        </w:rPr>
      </w:pPr>
      <w:r>
        <w:rPr>
          <w:rFonts w:asciiTheme="minorHAnsi" w:hAnsiTheme="minorHAnsi" w:cstheme="minorHAnsi"/>
          <w:b/>
          <w:iCs/>
          <w:szCs w:val="24"/>
        </w:rPr>
        <w:t>Załącznik nr 1 do umowy</w:t>
      </w:r>
    </w:p>
    <w:p w14:paraId="314B5F92" w14:textId="77777777" w:rsidR="00E07516" w:rsidRPr="0062088C"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bCs/>
          <w:iCs/>
          <w:szCs w:val="24"/>
        </w:rPr>
      </w:pPr>
    </w:p>
    <w:p w14:paraId="73C0C215" w14:textId="77777777" w:rsidR="0062088C" w:rsidRPr="0062088C" w:rsidRDefault="0062088C" w:rsidP="0062088C">
      <w:pPr>
        <w:suppressAutoHyphens/>
        <w:spacing w:after="0" w:line="240" w:lineRule="auto"/>
        <w:ind w:left="0" w:right="0" w:firstLine="0"/>
        <w:jc w:val="center"/>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PROTOKÓŁ PRZEKAZANIA</w:t>
      </w:r>
    </w:p>
    <w:p w14:paraId="44E285C2"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p w14:paraId="41322D22"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 </w:t>
      </w:r>
    </w:p>
    <w:p w14:paraId="3CFA3A08" w14:textId="3735DD32"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Lubuski Oddział Wojewódzki       </w:t>
      </w:r>
      <w:r>
        <w:rPr>
          <w:rFonts w:asciiTheme="minorHAnsi" w:eastAsia="Times New Roman" w:hAnsiTheme="minorHAnsi" w:cstheme="minorHAnsi"/>
          <w:b/>
          <w:szCs w:val="24"/>
          <w:lang w:eastAsia="ar-SA"/>
        </w:rPr>
        <w:tab/>
      </w:r>
      <w:r>
        <w:rPr>
          <w:rFonts w:asciiTheme="minorHAnsi" w:eastAsia="Times New Roman" w:hAnsiTheme="minorHAnsi" w:cstheme="minorHAnsi"/>
          <w:b/>
          <w:szCs w:val="24"/>
          <w:lang w:eastAsia="ar-SA"/>
        </w:rPr>
        <w:tab/>
      </w:r>
      <w:r>
        <w:rPr>
          <w:rFonts w:asciiTheme="minorHAnsi" w:eastAsia="Times New Roman" w:hAnsiTheme="minorHAnsi" w:cstheme="minorHAnsi"/>
          <w:b/>
          <w:szCs w:val="24"/>
          <w:lang w:eastAsia="ar-SA"/>
        </w:rPr>
        <w:tab/>
        <w:t>………………………………………………</w:t>
      </w:r>
    </w:p>
    <w:p w14:paraId="4756EA3A" w14:textId="34F336CB" w:rsid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Narodowego Funduszu Zdrowi</w:t>
      </w:r>
      <w:r>
        <w:rPr>
          <w:rFonts w:asciiTheme="minorHAnsi" w:eastAsia="Times New Roman" w:hAnsiTheme="minorHAnsi" w:cstheme="minorHAnsi"/>
          <w:b/>
          <w:szCs w:val="24"/>
          <w:lang w:eastAsia="ar-SA"/>
        </w:rPr>
        <w:t>a</w:t>
      </w:r>
      <w:r>
        <w:rPr>
          <w:rFonts w:asciiTheme="minorHAnsi" w:eastAsia="Times New Roman" w:hAnsiTheme="minorHAnsi" w:cstheme="minorHAnsi"/>
          <w:b/>
          <w:szCs w:val="24"/>
          <w:lang w:eastAsia="ar-SA"/>
        </w:rPr>
        <w:tab/>
      </w:r>
      <w:r>
        <w:rPr>
          <w:rFonts w:asciiTheme="minorHAnsi" w:eastAsia="Times New Roman" w:hAnsiTheme="minorHAnsi" w:cstheme="minorHAnsi"/>
          <w:b/>
          <w:szCs w:val="24"/>
          <w:lang w:eastAsia="ar-SA"/>
        </w:rPr>
        <w:tab/>
      </w:r>
      <w:r>
        <w:rPr>
          <w:rFonts w:asciiTheme="minorHAnsi" w:eastAsia="Times New Roman" w:hAnsiTheme="minorHAnsi" w:cstheme="minorHAnsi"/>
          <w:b/>
          <w:szCs w:val="24"/>
          <w:lang w:eastAsia="ar-SA"/>
        </w:rPr>
        <w:tab/>
        <w:t>………………………………………………</w:t>
      </w:r>
    </w:p>
    <w:p w14:paraId="00414CAA"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                                                                       </w:t>
      </w:r>
    </w:p>
    <w:p w14:paraId="6426C808"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      </w:t>
      </w:r>
    </w:p>
    <w:p w14:paraId="3ED4D68A"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p w14:paraId="0637491F"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 Osoba przekazująca:                                                                 Osoba przyjmująca:</w:t>
      </w:r>
    </w:p>
    <w:p w14:paraId="06AC49FC" w14:textId="77777777" w:rsid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p w14:paraId="3A0B8545" w14:textId="77777777" w:rsid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p w14:paraId="3337B01C"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p w14:paraId="1A9EF37C"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p w14:paraId="5EEF9298"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 roku Lubuski Oddział Wojewódzki Narodowego Funduszu Zdrowia </w:t>
      </w:r>
    </w:p>
    <w:p w14:paraId="27D7B40D"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w Zielonej Górze przekazuje następujące składniki majątkowe:</w:t>
      </w:r>
    </w:p>
    <w:p w14:paraId="1923209B"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tbl>
      <w:tblPr>
        <w:tblStyle w:val="Tabela-Siatka"/>
        <w:tblW w:w="0" w:type="auto"/>
        <w:tblLook w:val="04A0" w:firstRow="1" w:lastRow="0" w:firstColumn="1" w:lastColumn="0" w:noHBand="0" w:noVBand="1"/>
      </w:tblPr>
      <w:tblGrid>
        <w:gridCol w:w="704"/>
        <w:gridCol w:w="3827"/>
        <w:gridCol w:w="4640"/>
      </w:tblGrid>
      <w:tr w:rsidR="0062088C" w14:paraId="2D1E38DD" w14:textId="77777777" w:rsidTr="0062088C">
        <w:tc>
          <w:tcPr>
            <w:tcW w:w="704" w:type="dxa"/>
          </w:tcPr>
          <w:p w14:paraId="588390D5" w14:textId="59670A55" w:rsidR="0062088C" w:rsidRDefault="0062088C" w:rsidP="0062088C">
            <w:pPr>
              <w:suppressAutoHyphens/>
              <w:spacing w:after="0" w:line="240" w:lineRule="auto"/>
              <w:ind w:left="0" w:right="0" w:firstLine="0"/>
              <w:jc w:val="center"/>
              <w:rPr>
                <w:rFonts w:asciiTheme="minorHAnsi" w:eastAsia="Times New Roman" w:hAnsiTheme="minorHAnsi" w:cstheme="minorHAnsi"/>
                <w:b/>
                <w:szCs w:val="24"/>
                <w:lang w:eastAsia="ar-SA"/>
              </w:rPr>
            </w:pPr>
            <w:r>
              <w:rPr>
                <w:rFonts w:asciiTheme="minorHAnsi" w:eastAsia="Times New Roman" w:hAnsiTheme="minorHAnsi" w:cstheme="minorHAnsi"/>
                <w:b/>
                <w:szCs w:val="24"/>
                <w:lang w:eastAsia="ar-SA"/>
              </w:rPr>
              <w:t>Lp.</w:t>
            </w:r>
          </w:p>
        </w:tc>
        <w:tc>
          <w:tcPr>
            <w:tcW w:w="3827" w:type="dxa"/>
          </w:tcPr>
          <w:p w14:paraId="4A581F7C" w14:textId="543A3FB8" w:rsidR="0062088C" w:rsidRDefault="0062088C" w:rsidP="0062088C">
            <w:pPr>
              <w:suppressAutoHyphens/>
              <w:spacing w:after="0" w:line="240" w:lineRule="auto"/>
              <w:ind w:left="0" w:right="0" w:firstLine="0"/>
              <w:jc w:val="center"/>
              <w:rPr>
                <w:rFonts w:asciiTheme="minorHAnsi" w:eastAsia="Times New Roman" w:hAnsiTheme="minorHAnsi" w:cstheme="minorHAnsi"/>
                <w:b/>
                <w:szCs w:val="24"/>
                <w:lang w:eastAsia="ar-SA"/>
              </w:rPr>
            </w:pPr>
            <w:r>
              <w:rPr>
                <w:rFonts w:asciiTheme="minorHAnsi" w:eastAsia="Times New Roman" w:hAnsiTheme="minorHAnsi" w:cstheme="minorHAnsi"/>
                <w:b/>
                <w:szCs w:val="24"/>
                <w:lang w:eastAsia="ar-SA"/>
              </w:rPr>
              <w:t>Numer z</w:t>
            </w:r>
            <w:r w:rsidR="00CE3D98">
              <w:rPr>
                <w:rFonts w:asciiTheme="minorHAnsi" w:eastAsia="Times New Roman" w:hAnsiTheme="minorHAnsi" w:cstheme="minorHAnsi"/>
                <w:b/>
                <w:szCs w:val="24"/>
                <w:lang w:eastAsia="ar-SA"/>
              </w:rPr>
              <w:t>e</w:t>
            </w:r>
            <w:r>
              <w:rPr>
                <w:rFonts w:asciiTheme="minorHAnsi" w:eastAsia="Times New Roman" w:hAnsiTheme="minorHAnsi" w:cstheme="minorHAnsi"/>
                <w:b/>
                <w:szCs w:val="24"/>
                <w:lang w:eastAsia="ar-SA"/>
              </w:rPr>
              <w:t>wnętrzny</w:t>
            </w:r>
          </w:p>
        </w:tc>
        <w:tc>
          <w:tcPr>
            <w:tcW w:w="4640" w:type="dxa"/>
          </w:tcPr>
          <w:p w14:paraId="31BCA54D" w14:textId="33C48754" w:rsidR="0062088C" w:rsidRDefault="0062088C" w:rsidP="0062088C">
            <w:pPr>
              <w:suppressAutoHyphens/>
              <w:spacing w:after="0" w:line="240" w:lineRule="auto"/>
              <w:ind w:left="0" w:right="0" w:firstLine="0"/>
              <w:jc w:val="center"/>
              <w:rPr>
                <w:rFonts w:asciiTheme="minorHAnsi" w:eastAsia="Times New Roman" w:hAnsiTheme="minorHAnsi" w:cstheme="minorHAnsi"/>
                <w:b/>
                <w:szCs w:val="24"/>
                <w:lang w:eastAsia="ar-SA"/>
              </w:rPr>
            </w:pPr>
            <w:r>
              <w:rPr>
                <w:rFonts w:asciiTheme="minorHAnsi" w:eastAsia="Times New Roman" w:hAnsiTheme="minorHAnsi" w:cstheme="minorHAnsi"/>
                <w:b/>
                <w:szCs w:val="24"/>
                <w:lang w:eastAsia="ar-SA"/>
              </w:rPr>
              <w:t>Nazwa składnika majątkowego</w:t>
            </w:r>
          </w:p>
        </w:tc>
      </w:tr>
      <w:tr w:rsidR="0062088C" w14:paraId="03DD6FE1" w14:textId="77777777" w:rsidTr="0062088C">
        <w:tc>
          <w:tcPr>
            <w:tcW w:w="704" w:type="dxa"/>
          </w:tcPr>
          <w:p w14:paraId="7B785178" w14:textId="61044920" w:rsid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Pr>
                <w:rFonts w:asciiTheme="minorHAnsi" w:eastAsia="Times New Roman" w:hAnsiTheme="minorHAnsi" w:cstheme="minorHAnsi"/>
                <w:b/>
                <w:szCs w:val="24"/>
                <w:lang w:eastAsia="ar-SA"/>
              </w:rPr>
              <w:t>1</w:t>
            </w:r>
          </w:p>
        </w:tc>
        <w:tc>
          <w:tcPr>
            <w:tcW w:w="3827" w:type="dxa"/>
          </w:tcPr>
          <w:p w14:paraId="51DA6AF8" w14:textId="0E566CB0" w:rsidR="0062088C" w:rsidRDefault="0062088C" w:rsidP="0062088C">
            <w:pPr>
              <w:suppressAutoHyphens/>
              <w:spacing w:after="0" w:line="240" w:lineRule="auto"/>
              <w:ind w:left="0" w:right="0" w:firstLine="0"/>
              <w:jc w:val="center"/>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S-4-</w:t>
            </w:r>
            <w:r w:rsidR="005B1842">
              <w:rPr>
                <w:rFonts w:asciiTheme="minorHAnsi" w:eastAsia="Times New Roman" w:hAnsiTheme="minorHAnsi" w:cstheme="minorHAnsi"/>
                <w:b/>
                <w:szCs w:val="24"/>
                <w:lang w:eastAsia="ar-SA"/>
              </w:rPr>
              <w:t>1152</w:t>
            </w:r>
            <w:r w:rsidRPr="0062088C">
              <w:rPr>
                <w:rFonts w:asciiTheme="minorHAnsi" w:eastAsia="Times New Roman" w:hAnsiTheme="minorHAnsi" w:cstheme="minorHAnsi"/>
                <w:b/>
                <w:szCs w:val="24"/>
                <w:lang w:eastAsia="ar-SA"/>
              </w:rPr>
              <w:t>/</w:t>
            </w:r>
            <w:r w:rsidR="005B1842">
              <w:rPr>
                <w:rFonts w:asciiTheme="minorHAnsi" w:eastAsia="Times New Roman" w:hAnsiTheme="minorHAnsi" w:cstheme="minorHAnsi"/>
                <w:b/>
                <w:szCs w:val="24"/>
                <w:lang w:eastAsia="ar-SA"/>
              </w:rPr>
              <w:t>4</w:t>
            </w:r>
            <w:r w:rsidRPr="0062088C">
              <w:rPr>
                <w:rFonts w:asciiTheme="minorHAnsi" w:eastAsia="Times New Roman" w:hAnsiTheme="minorHAnsi" w:cstheme="minorHAnsi"/>
                <w:b/>
                <w:szCs w:val="24"/>
                <w:lang w:eastAsia="ar-SA"/>
              </w:rPr>
              <w:t>/1</w:t>
            </w:r>
            <w:r w:rsidR="005B1842">
              <w:rPr>
                <w:rFonts w:asciiTheme="minorHAnsi" w:eastAsia="Times New Roman" w:hAnsiTheme="minorHAnsi" w:cstheme="minorHAnsi"/>
                <w:b/>
                <w:szCs w:val="24"/>
                <w:lang w:eastAsia="ar-SA"/>
              </w:rPr>
              <w:t>7</w:t>
            </w:r>
          </w:p>
        </w:tc>
        <w:tc>
          <w:tcPr>
            <w:tcW w:w="4640" w:type="dxa"/>
          </w:tcPr>
          <w:p w14:paraId="43468808" w14:textId="024167D8" w:rsidR="0062088C" w:rsidRDefault="0062088C" w:rsidP="0062088C">
            <w:pPr>
              <w:suppressAutoHyphens/>
              <w:spacing w:after="0" w:line="240" w:lineRule="auto"/>
              <w:ind w:left="0" w:right="0" w:firstLine="0"/>
              <w:jc w:val="center"/>
              <w:rPr>
                <w:rFonts w:asciiTheme="minorHAnsi" w:eastAsia="Times New Roman" w:hAnsiTheme="minorHAnsi" w:cstheme="minorHAnsi"/>
                <w:b/>
                <w:szCs w:val="24"/>
                <w:lang w:eastAsia="ar-SA"/>
              </w:rPr>
            </w:pPr>
            <w:r>
              <w:rPr>
                <w:rFonts w:asciiTheme="minorHAnsi" w:eastAsia="Times New Roman" w:hAnsiTheme="minorHAnsi" w:cstheme="minorHAnsi"/>
                <w:b/>
                <w:szCs w:val="24"/>
                <w:lang w:eastAsia="ar-SA"/>
              </w:rPr>
              <w:t>S</w:t>
            </w:r>
            <w:r w:rsidRPr="0062088C">
              <w:rPr>
                <w:rFonts w:asciiTheme="minorHAnsi" w:eastAsia="Times New Roman" w:hAnsiTheme="minorHAnsi" w:cstheme="minorHAnsi"/>
                <w:b/>
                <w:szCs w:val="24"/>
                <w:lang w:eastAsia="ar-SA"/>
              </w:rPr>
              <w:t xml:space="preserve">amochód osobowy </w:t>
            </w:r>
            <w:r w:rsidR="005B1842">
              <w:rPr>
                <w:rFonts w:asciiTheme="minorHAnsi" w:eastAsia="Times New Roman" w:hAnsiTheme="minorHAnsi" w:cstheme="minorHAnsi"/>
                <w:b/>
                <w:szCs w:val="24"/>
                <w:lang w:eastAsia="ar-SA"/>
              </w:rPr>
              <w:t>Skoda Octavia</w:t>
            </w:r>
          </w:p>
        </w:tc>
      </w:tr>
    </w:tbl>
    <w:p w14:paraId="59FEF339"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p w14:paraId="24C5B2AB"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Wraz ze składnikiem majątkowym przekazujemy:</w:t>
      </w:r>
    </w:p>
    <w:p w14:paraId="4F63FF3F" w14:textId="42E8F618"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1. Dowód rejestracyjny seria </w:t>
      </w:r>
      <w:r>
        <w:rPr>
          <w:rFonts w:asciiTheme="minorHAnsi" w:eastAsia="Times New Roman" w:hAnsiTheme="minorHAnsi" w:cstheme="minorHAnsi"/>
          <w:b/>
          <w:szCs w:val="24"/>
          <w:lang w:eastAsia="ar-SA"/>
        </w:rPr>
        <w:t>………………………….</w:t>
      </w:r>
    </w:p>
    <w:p w14:paraId="4A43E569" w14:textId="185FE59E"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2. Potwierdzenie zawarcia umowy OC nr </w:t>
      </w:r>
      <w:r>
        <w:rPr>
          <w:rFonts w:asciiTheme="minorHAnsi" w:eastAsia="Times New Roman" w:hAnsiTheme="minorHAnsi" w:cstheme="minorHAnsi"/>
          <w:b/>
          <w:szCs w:val="24"/>
          <w:lang w:eastAsia="ar-SA"/>
        </w:rPr>
        <w:t>…………………………………….</w:t>
      </w:r>
    </w:p>
    <w:p w14:paraId="29C4B899"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3. Karta pojazdu</w:t>
      </w:r>
    </w:p>
    <w:p w14:paraId="7AEA9C0C"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4. Książka serwisowa</w:t>
      </w:r>
    </w:p>
    <w:p w14:paraId="157169BB"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5. Kluczyki do samochodu – 2 szt.</w:t>
      </w:r>
    </w:p>
    <w:p w14:paraId="6AEB7F74" w14:textId="139013B0" w:rsidR="0062088C" w:rsidRPr="0062088C" w:rsidRDefault="0040674A" w:rsidP="0062088C">
      <w:pPr>
        <w:suppressAutoHyphens/>
        <w:spacing w:after="0" w:line="240" w:lineRule="auto"/>
        <w:ind w:left="0" w:right="0" w:firstLine="0"/>
        <w:jc w:val="left"/>
        <w:rPr>
          <w:rFonts w:asciiTheme="minorHAnsi" w:eastAsia="Times New Roman" w:hAnsiTheme="minorHAnsi" w:cstheme="minorHAnsi"/>
          <w:b/>
          <w:szCs w:val="24"/>
          <w:lang w:eastAsia="ar-SA"/>
        </w:rPr>
      </w:pPr>
      <w:r>
        <w:rPr>
          <w:rFonts w:asciiTheme="minorHAnsi" w:eastAsia="Times New Roman" w:hAnsiTheme="minorHAnsi" w:cstheme="minorHAnsi"/>
          <w:b/>
          <w:szCs w:val="24"/>
          <w:lang w:eastAsia="ar-SA"/>
        </w:rPr>
        <w:t>6</w:t>
      </w:r>
      <w:r w:rsidR="0062088C" w:rsidRPr="0062088C">
        <w:rPr>
          <w:rFonts w:asciiTheme="minorHAnsi" w:eastAsia="Times New Roman" w:hAnsiTheme="minorHAnsi" w:cstheme="minorHAnsi"/>
          <w:b/>
          <w:szCs w:val="24"/>
          <w:lang w:eastAsia="ar-SA"/>
        </w:rPr>
        <w:t xml:space="preserve">. Komplet opon </w:t>
      </w:r>
      <w:r w:rsidR="005B1842">
        <w:rPr>
          <w:rFonts w:asciiTheme="minorHAnsi" w:eastAsia="Times New Roman" w:hAnsiTheme="minorHAnsi" w:cstheme="minorHAnsi"/>
          <w:b/>
          <w:szCs w:val="24"/>
          <w:lang w:eastAsia="ar-SA"/>
        </w:rPr>
        <w:t>zimowych</w:t>
      </w:r>
    </w:p>
    <w:p w14:paraId="67857827" w14:textId="77777777" w:rsidR="0062088C"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p>
    <w:p w14:paraId="5327D7F4" w14:textId="59AB5779" w:rsidR="00E07516" w:rsidRPr="0062088C" w:rsidRDefault="0062088C" w:rsidP="0062088C">
      <w:pPr>
        <w:suppressAutoHyphens/>
        <w:spacing w:after="0" w:line="240" w:lineRule="auto"/>
        <w:ind w:left="0" w:right="0" w:firstLine="0"/>
        <w:jc w:val="left"/>
        <w:rPr>
          <w:rFonts w:asciiTheme="minorHAnsi" w:eastAsia="Times New Roman" w:hAnsiTheme="minorHAnsi" w:cstheme="minorHAnsi"/>
          <w:b/>
          <w:szCs w:val="24"/>
          <w:lang w:eastAsia="ar-SA"/>
        </w:rPr>
      </w:pPr>
      <w:r w:rsidRPr="0062088C">
        <w:rPr>
          <w:rFonts w:asciiTheme="minorHAnsi" w:eastAsia="Times New Roman" w:hAnsiTheme="minorHAnsi" w:cstheme="minorHAnsi"/>
          <w:b/>
          <w:szCs w:val="24"/>
          <w:lang w:eastAsia="ar-SA"/>
        </w:rPr>
        <w:t xml:space="preserve">            Osoba przekazująca: </w:t>
      </w:r>
      <w:r w:rsidRPr="0062088C">
        <w:rPr>
          <w:rFonts w:asciiTheme="minorHAnsi" w:eastAsia="Times New Roman" w:hAnsiTheme="minorHAnsi" w:cstheme="minorHAnsi"/>
          <w:b/>
          <w:szCs w:val="24"/>
          <w:lang w:eastAsia="ar-SA"/>
        </w:rPr>
        <w:tab/>
      </w:r>
      <w:r w:rsidRPr="0062088C">
        <w:rPr>
          <w:rFonts w:asciiTheme="minorHAnsi" w:eastAsia="Times New Roman" w:hAnsiTheme="minorHAnsi" w:cstheme="minorHAnsi"/>
          <w:b/>
          <w:szCs w:val="24"/>
          <w:lang w:eastAsia="ar-SA"/>
        </w:rPr>
        <w:tab/>
      </w:r>
      <w:r w:rsidRPr="0062088C">
        <w:rPr>
          <w:rFonts w:asciiTheme="minorHAnsi" w:eastAsia="Times New Roman" w:hAnsiTheme="minorHAnsi" w:cstheme="minorHAnsi"/>
          <w:b/>
          <w:szCs w:val="24"/>
          <w:lang w:eastAsia="ar-SA"/>
        </w:rPr>
        <w:tab/>
      </w:r>
      <w:r w:rsidRPr="0062088C">
        <w:rPr>
          <w:rFonts w:asciiTheme="minorHAnsi" w:eastAsia="Times New Roman" w:hAnsiTheme="minorHAnsi" w:cstheme="minorHAnsi"/>
          <w:b/>
          <w:szCs w:val="24"/>
          <w:lang w:eastAsia="ar-SA"/>
        </w:rPr>
        <w:tab/>
        <w:t xml:space="preserve">                              Osoba przyjmująca</w:t>
      </w:r>
      <w:r w:rsidR="00CE3D98">
        <w:rPr>
          <w:rFonts w:asciiTheme="minorHAnsi" w:eastAsia="Times New Roman" w:hAnsiTheme="minorHAnsi" w:cstheme="minorHAnsi"/>
          <w:b/>
          <w:szCs w:val="24"/>
          <w:lang w:eastAsia="ar-SA"/>
        </w:rPr>
        <w:t>:</w:t>
      </w:r>
    </w:p>
    <w:p w14:paraId="5D4CDC85"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7C07DF4E"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30582377"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2411D68E"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29A840FA"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1D5D3AF6"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023C4B7F"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626E69E0"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04C6C01A"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214C7627"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5503A118"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6E4DCC27"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79814B9A"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23533BC2"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60844650"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4C70E45E"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6A502AE5"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7A93D16B"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11AD0FE5"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4CD7C082"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1F52ED35"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2594266D"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411B6CDF" w14:textId="77777777" w:rsidR="0062088C" w:rsidRDefault="0062088C" w:rsidP="0062088C">
      <w:pPr>
        <w:suppressAutoHyphens/>
        <w:spacing w:after="0" w:line="240" w:lineRule="auto"/>
        <w:ind w:left="0" w:right="0" w:firstLine="0"/>
        <w:jc w:val="left"/>
        <w:rPr>
          <w:rFonts w:ascii="Calibri" w:eastAsia="Times New Roman" w:hAnsi="Calibri" w:cs="Calibri"/>
          <w:b/>
          <w:sz w:val="20"/>
          <w:szCs w:val="20"/>
          <w:lang w:eastAsia="ar-SA"/>
        </w:rPr>
      </w:pPr>
    </w:p>
    <w:p w14:paraId="4B1B5F21" w14:textId="4F2503D3" w:rsidR="0040674A" w:rsidRPr="000B0DE9" w:rsidRDefault="0040674A" w:rsidP="0040674A">
      <w:pPr>
        <w:suppressAutoHyphens/>
        <w:spacing w:after="0" w:line="240" w:lineRule="auto"/>
        <w:ind w:left="0" w:right="0" w:firstLine="0"/>
        <w:jc w:val="right"/>
        <w:rPr>
          <w:rFonts w:asciiTheme="minorHAnsi" w:eastAsia="Times New Roman" w:hAnsiTheme="minorHAnsi" w:cstheme="minorHAnsi"/>
          <w:b/>
          <w:szCs w:val="24"/>
          <w:lang w:eastAsia="ar-SA"/>
        </w:rPr>
      </w:pPr>
      <w:r w:rsidRPr="000B0DE9">
        <w:rPr>
          <w:rFonts w:asciiTheme="minorHAnsi" w:eastAsia="Times New Roman" w:hAnsiTheme="minorHAnsi" w:cstheme="minorHAnsi"/>
          <w:b/>
          <w:szCs w:val="24"/>
          <w:lang w:eastAsia="ar-SA"/>
        </w:rPr>
        <w:t>Załącznik nr 2 do umowy</w:t>
      </w:r>
    </w:p>
    <w:p w14:paraId="5A51D032" w14:textId="77777777" w:rsidR="0040674A" w:rsidRPr="000B0DE9" w:rsidRDefault="0040674A" w:rsidP="0040674A">
      <w:pPr>
        <w:suppressAutoHyphens/>
        <w:spacing w:after="0" w:line="240" w:lineRule="auto"/>
        <w:ind w:left="0" w:right="0" w:firstLine="0"/>
        <w:jc w:val="right"/>
        <w:rPr>
          <w:rFonts w:asciiTheme="minorHAnsi" w:eastAsia="Times New Roman" w:hAnsiTheme="minorHAnsi" w:cstheme="minorHAnsi"/>
          <w:b/>
          <w:szCs w:val="24"/>
          <w:lang w:eastAsia="ar-SA"/>
        </w:rPr>
      </w:pPr>
    </w:p>
    <w:p w14:paraId="104528A6" w14:textId="77777777" w:rsidR="000B0DE9" w:rsidRPr="000B0DE9" w:rsidRDefault="000B0DE9" w:rsidP="000B0DE9">
      <w:pPr>
        <w:spacing w:after="0" w:line="240" w:lineRule="auto"/>
        <w:ind w:left="0" w:right="0" w:firstLine="0"/>
        <w:jc w:val="right"/>
        <w:rPr>
          <w:rFonts w:asciiTheme="minorHAnsi" w:eastAsia="Times New Roman" w:hAnsiTheme="minorHAnsi" w:cstheme="minorHAnsi"/>
          <w:b/>
          <w:color w:val="auto"/>
          <w:szCs w:val="24"/>
        </w:rPr>
      </w:pPr>
    </w:p>
    <w:p w14:paraId="483534CE" w14:textId="77777777" w:rsidR="000B0DE9" w:rsidRPr="000B0DE9" w:rsidRDefault="000B0DE9" w:rsidP="000B0DE9">
      <w:pPr>
        <w:pBdr>
          <w:top w:val="single" w:sz="4" w:space="1" w:color="C00000"/>
          <w:bottom w:val="single" w:sz="4" w:space="1" w:color="C00000"/>
        </w:pBdr>
        <w:shd w:val="clear" w:color="auto" w:fill="FFFFFF"/>
        <w:spacing w:after="0" w:line="240" w:lineRule="auto"/>
        <w:ind w:left="0" w:right="0" w:firstLine="0"/>
        <w:jc w:val="center"/>
        <w:rPr>
          <w:rFonts w:asciiTheme="minorHAnsi" w:eastAsia="Calibri" w:hAnsiTheme="minorHAnsi" w:cstheme="minorHAnsi"/>
          <w:b/>
          <w:color w:val="002060"/>
          <w:szCs w:val="24"/>
          <w:lang w:eastAsia="en-US"/>
        </w:rPr>
      </w:pPr>
      <w:r w:rsidRPr="000B0DE9">
        <w:rPr>
          <w:rFonts w:asciiTheme="minorHAnsi" w:eastAsia="Calibri" w:hAnsiTheme="minorHAnsi" w:cstheme="minorHAnsi"/>
          <w:b/>
          <w:color w:val="002060"/>
          <w:szCs w:val="24"/>
          <w:lang w:eastAsia="en-US"/>
        </w:rPr>
        <w:t>KLAUZULA INFORMACYJNA</w:t>
      </w:r>
    </w:p>
    <w:p w14:paraId="3C37AE22" w14:textId="77777777" w:rsidR="000B0DE9" w:rsidRPr="000B0DE9" w:rsidRDefault="000B0DE9" w:rsidP="000B0DE9">
      <w:pPr>
        <w:pBdr>
          <w:top w:val="single" w:sz="4" w:space="1" w:color="C00000"/>
          <w:bottom w:val="single" w:sz="4" w:space="1" w:color="C00000"/>
        </w:pBdr>
        <w:shd w:val="clear" w:color="auto" w:fill="FFFFFF"/>
        <w:spacing w:after="0" w:line="240" w:lineRule="auto"/>
        <w:ind w:left="0" w:right="0" w:firstLine="0"/>
        <w:jc w:val="center"/>
        <w:rPr>
          <w:rFonts w:asciiTheme="minorHAnsi" w:eastAsia="Calibri" w:hAnsiTheme="minorHAnsi" w:cstheme="minorHAnsi"/>
          <w:b/>
          <w:color w:val="002060"/>
          <w:szCs w:val="24"/>
          <w:lang w:eastAsia="en-US"/>
        </w:rPr>
      </w:pPr>
      <w:r w:rsidRPr="000B0DE9">
        <w:rPr>
          <w:rFonts w:asciiTheme="minorHAnsi" w:eastAsia="Calibri" w:hAnsiTheme="minorHAnsi" w:cstheme="minorHAnsi"/>
          <w:b/>
          <w:color w:val="002060"/>
          <w:szCs w:val="24"/>
          <w:lang w:eastAsia="en-US"/>
        </w:rPr>
        <w:t>dotycząca przetwarzania danych osobowych przez Narodowy Fundusz Zdrowia w związku z zawarciem i realizacją umowy oraz przetwarzania danych osobowych pracowników/współpracowników kontrahenta/wykonawcy</w:t>
      </w:r>
    </w:p>
    <w:p w14:paraId="3F202C63" w14:textId="77777777" w:rsidR="000B0DE9" w:rsidRPr="000B0DE9" w:rsidRDefault="000B0DE9" w:rsidP="000B0DE9">
      <w:pPr>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RODO), podajemy następujące informacje:</w:t>
      </w:r>
    </w:p>
    <w:p w14:paraId="5053AA3B"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jc w:val="left"/>
        <w:rPr>
          <w:rFonts w:asciiTheme="minorHAnsi" w:eastAsia="Calibri" w:hAnsiTheme="minorHAnsi" w:cstheme="minorHAnsi"/>
          <w:b/>
          <w:color w:val="auto"/>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ADMINISTRATOREM DANYCH OSOBOWYCH</w:t>
      </w: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color w:val="auto"/>
          <w:szCs w:val="24"/>
          <w:lang w:eastAsia="en-US"/>
        </w:rPr>
        <w:t xml:space="preserve">jest </w:t>
      </w:r>
    </w:p>
    <w:p w14:paraId="34B6723A"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Narodowy Fundusz Zdrowia z siedzibą w Warszawie, reprezentowany przez Prezesa Narodowego Funduszu Zdrowia, z którym może się Pani/Pan kontaktować w następujący sposób:</w:t>
      </w:r>
    </w:p>
    <w:p w14:paraId="5648D7E9"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listownie na adres siedziby administratora: 02-528 Warszawa, ul. Rakowiecka 26/30</w:t>
      </w:r>
    </w:p>
    <w:p w14:paraId="438FF25E"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xml:space="preserve">▪ za pomocą platformy </w:t>
      </w:r>
      <w:proofErr w:type="spellStart"/>
      <w:r w:rsidRPr="000B0DE9">
        <w:rPr>
          <w:rFonts w:asciiTheme="minorHAnsi" w:eastAsia="Calibri" w:hAnsiTheme="minorHAnsi" w:cstheme="minorHAnsi"/>
          <w:color w:val="auto"/>
          <w:szCs w:val="24"/>
          <w:lang w:eastAsia="en-US"/>
        </w:rPr>
        <w:t>ePUAP</w:t>
      </w:r>
      <w:proofErr w:type="spellEnd"/>
      <w:r w:rsidRPr="000B0DE9">
        <w:rPr>
          <w:rFonts w:asciiTheme="minorHAnsi" w:eastAsia="Calibri" w:hAnsiTheme="minorHAnsi" w:cstheme="minorHAnsi"/>
          <w:color w:val="auto"/>
          <w:szCs w:val="24"/>
          <w:lang w:eastAsia="en-US"/>
        </w:rPr>
        <w:t>: NFZ-Centrala/</w:t>
      </w:r>
      <w:proofErr w:type="spellStart"/>
      <w:r w:rsidRPr="000B0DE9">
        <w:rPr>
          <w:rFonts w:asciiTheme="minorHAnsi" w:eastAsia="Calibri" w:hAnsiTheme="minorHAnsi" w:cstheme="minorHAnsi"/>
          <w:color w:val="auto"/>
          <w:szCs w:val="24"/>
          <w:lang w:eastAsia="en-US"/>
        </w:rPr>
        <w:t>SkrytkaESP</w:t>
      </w:r>
      <w:proofErr w:type="spellEnd"/>
    </w:p>
    <w:p w14:paraId="0451C922"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e-mailem: sekretariat.gpf@nfz.gov.pl</w:t>
      </w:r>
    </w:p>
    <w:p w14:paraId="509DCDAE"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jc w:val="left"/>
        <w:rPr>
          <w:rFonts w:asciiTheme="minorHAnsi" w:eastAsia="Calibri" w:hAnsiTheme="minorHAnsi" w:cstheme="minorHAnsi"/>
          <w:color w:val="auto"/>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INSPEKTOR OCHRONY DANYCH</w:t>
      </w:r>
      <w:r w:rsidRPr="000B0DE9">
        <w:rPr>
          <w:rFonts w:asciiTheme="minorHAnsi" w:eastAsia="Calibri" w:hAnsiTheme="minorHAnsi" w:cstheme="minorHAnsi"/>
          <w:szCs w:val="24"/>
          <w:lang w:eastAsia="en-US"/>
        </w:rPr>
        <w:t xml:space="preserve"> </w:t>
      </w:r>
    </w:p>
    <w:p w14:paraId="50E86C1E"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Prezes NFZ wyznaczył Inspektora Ochrony Danych do kontaktu z Panią/Panem w sprawach dotyczących przetwarzania danych osobowych oraz realizacji praw związanych z przetwarzaniem danych, z którym można kontaktować w następujący sposób:</w:t>
      </w:r>
    </w:p>
    <w:p w14:paraId="7F88A7EA"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listownie na adres siedziby administratora: 02-528 Warszawa, ul. Rakowiecka 26/30</w:t>
      </w:r>
    </w:p>
    <w:p w14:paraId="389EC73A"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xml:space="preserve">▪ za pomocą platformy </w:t>
      </w:r>
      <w:proofErr w:type="spellStart"/>
      <w:r w:rsidRPr="000B0DE9">
        <w:rPr>
          <w:rFonts w:asciiTheme="minorHAnsi" w:eastAsia="Calibri" w:hAnsiTheme="minorHAnsi" w:cstheme="minorHAnsi"/>
          <w:color w:val="auto"/>
          <w:szCs w:val="24"/>
          <w:lang w:eastAsia="en-US"/>
        </w:rPr>
        <w:t>ePUAP</w:t>
      </w:r>
      <w:proofErr w:type="spellEnd"/>
      <w:r w:rsidRPr="000B0DE9">
        <w:rPr>
          <w:rFonts w:asciiTheme="minorHAnsi" w:eastAsia="Calibri" w:hAnsiTheme="minorHAnsi" w:cstheme="minorHAnsi"/>
          <w:color w:val="auto"/>
          <w:szCs w:val="24"/>
          <w:lang w:eastAsia="en-US"/>
        </w:rPr>
        <w:t>: NFZ-Centrala/</w:t>
      </w:r>
      <w:proofErr w:type="spellStart"/>
      <w:r w:rsidRPr="000B0DE9">
        <w:rPr>
          <w:rFonts w:asciiTheme="minorHAnsi" w:eastAsia="Calibri" w:hAnsiTheme="minorHAnsi" w:cstheme="minorHAnsi"/>
          <w:color w:val="auto"/>
          <w:szCs w:val="24"/>
          <w:lang w:eastAsia="en-US"/>
        </w:rPr>
        <w:t>SkrytkaESP</w:t>
      </w:r>
      <w:proofErr w:type="spellEnd"/>
    </w:p>
    <w:p w14:paraId="3E4DC26E"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xml:space="preserve">▪ e-mailem: </w:t>
      </w:r>
      <w:hyperlink r:id="rId5" w:history="1">
        <w:r w:rsidRPr="000B0DE9">
          <w:rPr>
            <w:rFonts w:asciiTheme="minorHAnsi" w:eastAsia="Calibri" w:hAnsiTheme="minorHAnsi" w:cstheme="minorHAnsi"/>
            <w:color w:val="0000FF"/>
            <w:szCs w:val="24"/>
            <w:u w:val="single"/>
            <w:lang w:eastAsia="en-US"/>
          </w:rPr>
          <w:t>iod@nfz.gov.pl</w:t>
        </w:r>
      </w:hyperlink>
      <w:r w:rsidRPr="000B0DE9">
        <w:rPr>
          <w:rFonts w:asciiTheme="minorHAnsi" w:eastAsia="Calibri" w:hAnsiTheme="minorHAnsi" w:cstheme="minorHAnsi"/>
          <w:color w:val="auto"/>
          <w:szCs w:val="24"/>
          <w:lang w:eastAsia="en-US"/>
        </w:rPr>
        <w:t xml:space="preserve"> </w:t>
      </w:r>
    </w:p>
    <w:p w14:paraId="4828BEF1"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jc w:val="left"/>
        <w:rPr>
          <w:rFonts w:asciiTheme="minorHAnsi" w:eastAsia="Calibri" w:hAnsiTheme="minorHAnsi" w:cstheme="minorHAnsi"/>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CEL I PODSTAWA PRZETWARZANIA</w:t>
      </w:r>
      <w:r w:rsidRPr="000B0DE9">
        <w:rPr>
          <w:rFonts w:asciiTheme="minorHAnsi" w:eastAsia="Calibri" w:hAnsiTheme="minorHAnsi" w:cstheme="minorHAnsi"/>
          <w:szCs w:val="24"/>
          <w:lang w:eastAsia="en-US"/>
        </w:rPr>
        <w:t xml:space="preserve"> </w:t>
      </w:r>
    </w:p>
    <w:p w14:paraId="5E31FA3E"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xml:space="preserve">Pani/Pana dane osobowe będą przetwarzane w celu: </w:t>
      </w:r>
    </w:p>
    <w:p w14:paraId="3E59FC6F"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ochrony zasobów NFZ, w tym danych i informacji;</w:t>
      </w:r>
    </w:p>
    <w:p w14:paraId="1D35F4FC"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określenia możliwości zawarcia umowy (wykonania usługi/realizacji dostawy);</w:t>
      </w:r>
    </w:p>
    <w:p w14:paraId="3A04260A"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zawarcia i realizacji umowy pomiędzy kontrahentem/wykonawcą, a Narodowym Funduszem Zdrowia;</w:t>
      </w:r>
    </w:p>
    <w:p w14:paraId="4C3413D7"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ustalenia, dochodzenia roszczeń oraz obrony przez roszczeniami.</w:t>
      </w:r>
    </w:p>
    <w:p w14:paraId="04EA0084"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p>
    <w:p w14:paraId="20228087"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Podstawą prawną przetwarzania Pani/Pana danych osobowych jest w szczególności:</w:t>
      </w:r>
    </w:p>
    <w:p w14:paraId="66A973D6"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xml:space="preserve">▪ Rozporządzenie Parlamentu Europejskiego i Rady (UE) 2016/679 z dnia 27 kwietnia 2016 r. w sprawie ochrony osób fizycznych w związku z przetwarzaniem danych osobowych i w sprawie swobodnego przepływu takich danych oraz uchylenia dyrektywy 95/46/WE, w tym: </w:t>
      </w:r>
    </w:p>
    <w:p w14:paraId="0DCDCCCF"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art. 6 ust. 1 lit. b) RODO /w związku z zawarciem i realizacją umowy/;</w:t>
      </w:r>
    </w:p>
    <w:p w14:paraId="2B36E28A"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art. 6 ust. 1 lit. c) RODO /gdy przetwarzanie jest niezbędne do wypełnienia obowiązku prawnego ciążącego na administratorze/;</w:t>
      </w:r>
    </w:p>
    <w:p w14:paraId="739D8A97"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art. 6 ust. 1 lit. f) RODO /w celu właściwej realizacji usługi/dostawy, ochrony zasobów NFZ, ustalenia, dochodzenia roszczeń oraz obrony przez roszczeniami/;</w:t>
      </w:r>
    </w:p>
    <w:p w14:paraId="7DDAC77A"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xml:space="preserve">▪ ustawa z dnia 10 maja 2018 r. o ochronie danych osobowych; </w:t>
      </w:r>
    </w:p>
    <w:p w14:paraId="4D2380A4"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ustawa z dnia 27 sierpnia 2004 r. o świadczeniach opieki zdrowotnej finansowanych ze środków publicznych;</w:t>
      </w:r>
    </w:p>
    <w:p w14:paraId="660AEE04"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ustawa z dnia 11 września 2019 r. - Prawo zamówień publicznych;</w:t>
      </w:r>
    </w:p>
    <w:p w14:paraId="4C59F282"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ustawa z dnia 23 kwietnia 1964 r. Kodeks cywilny;</w:t>
      </w:r>
    </w:p>
    <w:p w14:paraId="31B94403"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ustawa z dnia 27 sierpnia 2009 r. o finansach publicznych;</w:t>
      </w:r>
    </w:p>
    <w:p w14:paraId="2B72F850"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lastRenderedPageBreak/>
        <w:t>▪ ustawa z dnia 29 września 1994 r. o rachunkowości;</w:t>
      </w:r>
    </w:p>
    <w:p w14:paraId="74ACEB01"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ustawa z dnia 6 września 2001 r. o dostępie do informacji publicznej;</w:t>
      </w:r>
    </w:p>
    <w:p w14:paraId="28C06C51"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ustawa z dnia 14 lipca 1983 r. o narodowym zasobie archiwalnym i archiwach.</w:t>
      </w:r>
    </w:p>
    <w:p w14:paraId="79082914"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jc w:val="left"/>
        <w:rPr>
          <w:rFonts w:asciiTheme="minorHAnsi" w:eastAsia="Calibri" w:hAnsiTheme="minorHAnsi" w:cstheme="minorHAnsi"/>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ODBIORCY DANYCH OSOBOWYCH</w:t>
      </w:r>
      <w:r w:rsidRPr="000B0DE9">
        <w:rPr>
          <w:rFonts w:asciiTheme="minorHAnsi" w:eastAsia="Calibri" w:hAnsiTheme="minorHAnsi" w:cstheme="minorHAnsi"/>
          <w:szCs w:val="24"/>
          <w:lang w:eastAsia="en-US"/>
        </w:rPr>
        <w:t xml:space="preserve"> </w:t>
      </w:r>
    </w:p>
    <w:p w14:paraId="491CD34F"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Odbiorcą Pani/Pana danych osobowych mogą być podmioty posiadające upoważnienie do pozyskiwania danych osobowych na postawie przepisów prawa powszechnie obowiązującego (w tym ustawy z dnia 6 września 2001 r. o dostępie do informacji publicznej). Dane osobowe mogą zostać przekazane podmiotom, z którymi Administrator Danych Osobowych zawarł umowę powierzenia przetwarzania danych osobowych m. in. podmiotom świadczącym usługi w zakresie systemów informatycznych/oprogramowania oraz operatorom pocztowym. Pani/Pana dane osobowe mogą być również przekazywane do państwa trzeciego na podstawie obowiązujących przepisów prawa powszechnie obowiązującego.</w:t>
      </w:r>
    </w:p>
    <w:p w14:paraId="71E35F07"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jc w:val="left"/>
        <w:rPr>
          <w:rFonts w:asciiTheme="minorHAnsi" w:eastAsia="Calibri" w:hAnsiTheme="minorHAnsi" w:cstheme="minorHAnsi"/>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OKRES PRZECHOWYWANIA DANYCH</w:t>
      </w:r>
      <w:r w:rsidRPr="000B0DE9">
        <w:rPr>
          <w:rFonts w:asciiTheme="minorHAnsi" w:eastAsia="Calibri" w:hAnsiTheme="minorHAnsi" w:cstheme="minorHAnsi"/>
          <w:szCs w:val="24"/>
          <w:lang w:eastAsia="en-US"/>
        </w:rPr>
        <w:t xml:space="preserve"> </w:t>
      </w:r>
    </w:p>
    <w:p w14:paraId="3AC18DDF"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Pani/Pana dane osobowe będą przechowywane przez okres niezbędny na potrzeby realizacji ustawowych zadań, celów przetwarzania danych osobowych, dochodzenia roszczeń, obrony przez roszczeniami oraz zadań wynikających z ustaw szczególnych, w tym ustawy z dnia 14 lipca 1983 r. o narodowym zasobie archiwalnym i archiwach.</w:t>
      </w:r>
    </w:p>
    <w:p w14:paraId="2E6C8771"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jc w:val="left"/>
        <w:rPr>
          <w:rFonts w:asciiTheme="minorHAnsi" w:eastAsia="Calibri" w:hAnsiTheme="minorHAnsi" w:cstheme="minorHAnsi"/>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PRAWA OSÓB, KTÓRYCH DANE DOTYCZĄ</w:t>
      </w:r>
    </w:p>
    <w:p w14:paraId="1494D551"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W odniesieniu do danych przetwarzanych we wskazanych powyżej celach, Pani/Panu jako Wnioskodawcy przysługuje prawo do:</w:t>
      </w:r>
    </w:p>
    <w:p w14:paraId="2CC8410B"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dostępu do treści swoich danych osobowych;</w:t>
      </w:r>
    </w:p>
    <w:p w14:paraId="19741AD1"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sprostowania danych osobowych;</w:t>
      </w:r>
    </w:p>
    <w:p w14:paraId="163572E9"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usunięcia danych osobowych (o ile w danym przypadku przysługuje);</w:t>
      </w:r>
    </w:p>
    <w:p w14:paraId="1B8603DA"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ograniczenia przetwarzania danych osobowych;</w:t>
      </w:r>
    </w:p>
    <w:p w14:paraId="7F4E864D"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wniesienia sprzeciwu wobec przetwarzania danych osobowych (o ile w danym przypadku przysługuje);</w:t>
      </w:r>
    </w:p>
    <w:p w14:paraId="02833C73"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jc w:val="left"/>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 wniesienia skargi do Prezesa Urzędu Ochrony Danych Osobowych.</w:t>
      </w:r>
    </w:p>
    <w:p w14:paraId="7FB2C0A5"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Każdy wniosek dotyczący realizacji z w/w praw zostanie rozpatrzony zgodnie</w:t>
      </w:r>
      <w:r w:rsidRPr="000B0DE9">
        <w:rPr>
          <w:rFonts w:asciiTheme="minorHAnsi" w:eastAsia="Calibri" w:hAnsiTheme="minorHAnsi" w:cstheme="minorHAnsi"/>
          <w:color w:val="auto"/>
          <w:szCs w:val="24"/>
          <w:lang w:eastAsia="en-US"/>
        </w:rPr>
        <w:br/>
        <w:t>z RODO.</w:t>
      </w:r>
    </w:p>
    <w:p w14:paraId="079574FB"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jc w:val="left"/>
        <w:rPr>
          <w:rFonts w:asciiTheme="minorHAnsi" w:eastAsia="Calibri" w:hAnsiTheme="minorHAnsi" w:cstheme="minorHAnsi"/>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INFORMACJA O WYMOGU PODANIA DANYCH</w:t>
      </w:r>
      <w:r w:rsidRPr="000B0DE9">
        <w:rPr>
          <w:rFonts w:asciiTheme="minorHAnsi" w:eastAsia="Calibri" w:hAnsiTheme="minorHAnsi" w:cstheme="minorHAnsi"/>
          <w:szCs w:val="24"/>
          <w:lang w:eastAsia="en-US"/>
        </w:rPr>
        <w:t xml:space="preserve"> </w:t>
      </w:r>
    </w:p>
    <w:p w14:paraId="0BB56F1E"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Podanie danych osobowych jest niezbędne do zawarcia i realizacji umowy, właściwej realizacji usługi/dostawy.</w:t>
      </w:r>
    </w:p>
    <w:p w14:paraId="4A7492A3"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INFORMACJA W ZAKRESIE ZAUTOMATYZOWANEGO PODEJMOWANIA DECYZJI ORAZ PROFILOWANIA</w:t>
      </w:r>
    </w:p>
    <w:p w14:paraId="752A4EA7"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color w:val="auto"/>
          <w:szCs w:val="24"/>
          <w:lang w:eastAsia="en-US"/>
        </w:rPr>
      </w:pPr>
      <w:r w:rsidRPr="000B0DE9">
        <w:rPr>
          <w:rFonts w:asciiTheme="minorHAnsi" w:eastAsia="Calibri" w:hAnsiTheme="minorHAnsi" w:cstheme="minorHAnsi"/>
          <w:color w:val="auto"/>
          <w:szCs w:val="24"/>
          <w:lang w:eastAsia="en-US"/>
        </w:rPr>
        <w:t>Pani/Pana dane nie posłużą do zautomatyzowanego podejmowania decyzji jak również profilowania.</w:t>
      </w:r>
    </w:p>
    <w:p w14:paraId="73185BE5"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szCs w:val="24"/>
          <w:lang w:eastAsia="en-US"/>
        </w:rPr>
      </w:pPr>
      <w:r w:rsidRPr="000B0DE9">
        <w:rPr>
          <w:rFonts w:asciiTheme="minorHAnsi" w:eastAsia="Calibri" w:hAnsiTheme="minorHAnsi" w:cstheme="minorHAnsi"/>
          <w:szCs w:val="24"/>
          <w:lang w:eastAsia="en-US"/>
        </w:rPr>
        <w:t xml:space="preserve">● </w:t>
      </w:r>
      <w:r w:rsidRPr="000B0DE9">
        <w:rPr>
          <w:rFonts w:asciiTheme="minorHAnsi" w:eastAsia="Calibri" w:hAnsiTheme="minorHAnsi" w:cstheme="minorHAnsi"/>
          <w:b/>
          <w:szCs w:val="24"/>
          <w:lang w:eastAsia="en-US"/>
        </w:rPr>
        <w:t>ŹRÓDŁO I KATEGORIE DANYCH OSOBOWYCH</w:t>
      </w:r>
    </w:p>
    <w:p w14:paraId="088A4A85"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szCs w:val="24"/>
          <w:lang w:eastAsia="en-US"/>
        </w:rPr>
      </w:pPr>
      <w:r w:rsidRPr="000B0DE9">
        <w:rPr>
          <w:rFonts w:asciiTheme="minorHAnsi" w:eastAsia="Calibri" w:hAnsiTheme="minorHAnsi" w:cstheme="minorHAnsi"/>
          <w:szCs w:val="24"/>
          <w:lang w:eastAsia="en-US"/>
        </w:rPr>
        <w:t>Narodowy Fundusz Zdrowia pozyskał Pani/Pana dane osobowe od kontrahenta/wykonawcy, wskazane w ofercie w trakcie ubiegania się o udzielanie zamówienia publicznego oraz/lub zgodnie z zawartą umową. Przekazane Narodowemu Funduszowi Zdrowia dane osobowe pracowników/współpracowników kontrahenta/wykonawcy mogą dotyczyć w szczególności: danych identyfikacyjnych, danych kontaktowych, wykazania możliwości realizacji umowy przez kontrahenta/wykonawcę poprzez wykazanie uprawnień pracowników lub/i</w:t>
      </w:r>
    </w:p>
    <w:p w14:paraId="3C597A34" w14:textId="77777777" w:rsidR="000B0DE9" w:rsidRPr="000B0DE9" w:rsidRDefault="000B0DE9" w:rsidP="000B0DE9">
      <w:pPr>
        <w:pBdr>
          <w:top w:val="single" w:sz="4" w:space="1" w:color="5B9BD5"/>
          <w:bottom w:val="single" w:sz="4" w:space="1" w:color="5B9BD5"/>
        </w:pBdr>
        <w:shd w:val="clear" w:color="auto" w:fill="FFFFFF"/>
        <w:spacing w:after="0" w:line="240" w:lineRule="auto"/>
        <w:ind w:left="0" w:right="0" w:firstLine="0"/>
        <w:rPr>
          <w:rFonts w:asciiTheme="minorHAnsi" w:eastAsia="Calibri" w:hAnsiTheme="minorHAnsi" w:cstheme="minorHAnsi"/>
          <w:b/>
          <w:szCs w:val="24"/>
          <w:lang w:eastAsia="en-US"/>
        </w:rPr>
      </w:pPr>
      <w:r w:rsidRPr="000B0DE9">
        <w:rPr>
          <w:rFonts w:asciiTheme="minorHAnsi" w:eastAsia="Calibri" w:hAnsiTheme="minorHAnsi" w:cstheme="minorHAnsi"/>
          <w:szCs w:val="24"/>
          <w:lang w:eastAsia="en-US"/>
        </w:rPr>
        <w:t>współpracowników.</w:t>
      </w:r>
    </w:p>
    <w:p w14:paraId="61B5F295" w14:textId="77777777" w:rsidR="00E07516" w:rsidRPr="000B0DE9" w:rsidRDefault="00E07516" w:rsidP="00AA6FD6">
      <w:pPr>
        <w:tabs>
          <w:tab w:val="center" w:pos="1937"/>
          <w:tab w:val="center" w:pos="3836"/>
          <w:tab w:val="center" w:pos="4544"/>
          <w:tab w:val="center" w:pos="5252"/>
          <w:tab w:val="center" w:pos="5960"/>
          <w:tab w:val="center" w:pos="7368"/>
        </w:tabs>
        <w:spacing w:after="0" w:line="259" w:lineRule="auto"/>
        <w:ind w:left="0" w:right="0" w:firstLine="0"/>
        <w:jc w:val="left"/>
        <w:rPr>
          <w:rFonts w:asciiTheme="minorHAnsi" w:hAnsiTheme="minorHAnsi" w:cstheme="minorHAnsi"/>
          <w:szCs w:val="24"/>
        </w:rPr>
      </w:pPr>
    </w:p>
    <w:sectPr w:rsidR="00E07516" w:rsidRPr="000B0DE9">
      <w:pgSz w:w="11906" w:h="16838"/>
      <w:pgMar w:top="1445" w:right="1306" w:bottom="716"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675EA"/>
    <w:multiLevelType w:val="hybridMultilevel"/>
    <w:tmpl w:val="D0807A48"/>
    <w:lvl w:ilvl="0" w:tplc="AB5C864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90E35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0CE85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AE984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2611D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78593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B41A8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94E2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DE17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515646"/>
    <w:multiLevelType w:val="hybridMultilevel"/>
    <w:tmpl w:val="FD7289D2"/>
    <w:lvl w:ilvl="0" w:tplc="B5C02E3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78A0D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B003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3EBC5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42534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6A0F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6804E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308F6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E259F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652CDB"/>
    <w:multiLevelType w:val="hybridMultilevel"/>
    <w:tmpl w:val="D0807A48"/>
    <w:lvl w:ilvl="0" w:tplc="FFFFFFFF">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8640B29"/>
    <w:multiLevelType w:val="hybridMultilevel"/>
    <w:tmpl w:val="8B165648"/>
    <w:lvl w:ilvl="0" w:tplc="80A4B28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DE5E3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9019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B46B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0AFEA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EC8A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2A48B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44DA3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507B7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AF9"/>
    <w:rsid w:val="0000100B"/>
    <w:rsid w:val="000A1161"/>
    <w:rsid w:val="000B0DE9"/>
    <w:rsid w:val="00105977"/>
    <w:rsid w:val="00297C00"/>
    <w:rsid w:val="002F1CE1"/>
    <w:rsid w:val="003178E1"/>
    <w:rsid w:val="0040674A"/>
    <w:rsid w:val="004757C6"/>
    <w:rsid w:val="00540821"/>
    <w:rsid w:val="005B1842"/>
    <w:rsid w:val="006037BB"/>
    <w:rsid w:val="0062088C"/>
    <w:rsid w:val="006A761F"/>
    <w:rsid w:val="007065F9"/>
    <w:rsid w:val="00792EE3"/>
    <w:rsid w:val="007B1B34"/>
    <w:rsid w:val="007B6C2A"/>
    <w:rsid w:val="00805F53"/>
    <w:rsid w:val="008F6AF9"/>
    <w:rsid w:val="009F0D97"/>
    <w:rsid w:val="00A75D72"/>
    <w:rsid w:val="00AA6FD6"/>
    <w:rsid w:val="00B803E8"/>
    <w:rsid w:val="00C67FEB"/>
    <w:rsid w:val="00CE3D98"/>
    <w:rsid w:val="00DE37CF"/>
    <w:rsid w:val="00E028E4"/>
    <w:rsid w:val="00E07516"/>
    <w:rsid w:val="00E340F4"/>
    <w:rsid w:val="00E55FF8"/>
    <w:rsid w:val="00F15294"/>
    <w:rsid w:val="00F47E9C"/>
    <w:rsid w:val="00F64004"/>
    <w:rsid w:val="00FC4C34"/>
    <w:rsid w:val="00FD69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6E0AA"/>
  <w15:docId w15:val="{FAA7C78F-63BD-4ED8-9AD9-D28A9612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389" w:lineRule="auto"/>
      <w:ind w:left="10" w:right="111" w:hanging="10"/>
      <w:jc w:val="both"/>
    </w:pPr>
    <w:rPr>
      <w:rFonts w:ascii="Arial" w:eastAsia="Arial" w:hAnsi="Arial" w:cs="Arial"/>
      <w:color w:val="000000"/>
      <w:sz w:val="24"/>
    </w:rPr>
  </w:style>
  <w:style w:type="paragraph" w:styleId="Nagwek1">
    <w:name w:val="heading 1"/>
    <w:next w:val="Normalny"/>
    <w:link w:val="Nagwek1Znak"/>
    <w:uiPriority w:val="9"/>
    <w:unhideWhenUsed/>
    <w:qFormat/>
    <w:pPr>
      <w:keepNext/>
      <w:keepLines/>
      <w:spacing w:after="0"/>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table" w:styleId="Tabela-Siatka">
    <w:name w:val="Table Grid"/>
    <w:basedOn w:val="Standardowy"/>
    <w:uiPriority w:val="39"/>
    <w:rsid w:val="00620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031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nf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1409</Words>
  <Characters>8459</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Kusiak Izabela</dc:creator>
  <cp:keywords/>
  <cp:lastModifiedBy>Joanna Branicka</cp:lastModifiedBy>
  <cp:revision>2</cp:revision>
  <dcterms:created xsi:type="dcterms:W3CDTF">2026-07-17T11:00:00Z</dcterms:created>
  <dcterms:modified xsi:type="dcterms:W3CDTF">2026-07-17T11:00:00Z</dcterms:modified>
</cp:coreProperties>
</file>