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2E0" w:rsidRPr="00016F37" w:rsidRDefault="004E32E0" w:rsidP="004E32E0">
      <w:pPr>
        <w:spacing w:before="240" w:after="0" w:line="240" w:lineRule="auto"/>
        <w:jc w:val="center"/>
        <w:rPr>
          <w:rFonts w:ascii="Times New Roman" w:eastAsia="Times New Roman" w:hAnsi="Times New Roman" w:cs="Arial"/>
          <w:b/>
          <w:sz w:val="32"/>
          <w:szCs w:val="32"/>
          <w:lang w:eastAsia="pl-PL"/>
        </w:rPr>
      </w:pPr>
      <w:r w:rsidRPr="00937B99">
        <w:rPr>
          <w:rFonts w:ascii="Times New Roman" w:eastAsia="Times New Roman" w:hAnsi="Times New Roman" w:cs="Arial"/>
          <w:sz w:val="32"/>
          <w:szCs w:val="32"/>
          <w:lang w:eastAsia="pl-PL"/>
        </w:rPr>
        <w:t>Umowa</w:t>
      </w:r>
      <w:r w:rsidRPr="00016F37">
        <w:rPr>
          <w:rFonts w:ascii="Times New Roman" w:eastAsia="Times New Roman" w:hAnsi="Times New Roman" w:cs="Arial"/>
          <w:b/>
          <w:sz w:val="32"/>
          <w:szCs w:val="32"/>
          <w:lang w:eastAsia="pl-PL"/>
        </w:rPr>
        <w:t xml:space="preserve"> </w:t>
      </w:r>
      <w:r>
        <w:rPr>
          <w:rFonts w:ascii="Times New Roman" w:eastAsia="Times New Roman" w:hAnsi="Times New Roman" w:cs="Arial"/>
          <w:sz w:val="32"/>
          <w:szCs w:val="32"/>
          <w:lang w:eastAsia="pl-PL"/>
        </w:rPr>
        <w:t>WSM-II.261.1.2020</w:t>
      </w:r>
      <w:r w:rsidRPr="00016F37">
        <w:rPr>
          <w:rFonts w:ascii="Times New Roman" w:eastAsia="Times New Roman" w:hAnsi="Times New Roman" w:cs="Arial"/>
          <w:sz w:val="32"/>
          <w:szCs w:val="32"/>
          <w:lang w:eastAsia="pl-PL"/>
        </w:rPr>
        <w:t xml:space="preserve"> </w:t>
      </w:r>
      <w:r>
        <w:rPr>
          <w:rFonts w:ascii="Times New Roman" w:eastAsia="Times New Roman" w:hAnsi="Times New Roman" w:cs="Arial"/>
          <w:sz w:val="32"/>
          <w:szCs w:val="32"/>
          <w:lang w:eastAsia="pl-PL"/>
        </w:rPr>
        <w:t>- projekt</w:t>
      </w:r>
    </w:p>
    <w:p w:rsidR="004E32E0" w:rsidRPr="00016F37" w:rsidRDefault="004E32E0" w:rsidP="004E32E0">
      <w:pPr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016F37">
        <w:rPr>
          <w:rFonts w:ascii="Times New Roman" w:eastAsia="Times New Roman" w:hAnsi="Times New Roman" w:cs="Arial"/>
          <w:sz w:val="24"/>
          <w:szCs w:val="24"/>
          <w:lang w:eastAsia="pl-PL"/>
        </w:rPr>
        <w:t>zawarta w dniu ……………… roku w Zielonej Górze pomiędzy:</w:t>
      </w:r>
    </w:p>
    <w:p w:rsidR="004E32E0" w:rsidRPr="00016F37" w:rsidRDefault="004E32E0" w:rsidP="004E32E0">
      <w:pPr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pl-PL"/>
        </w:rPr>
      </w:pPr>
    </w:p>
    <w:p w:rsidR="004E32E0" w:rsidRPr="00016F37" w:rsidRDefault="004E32E0" w:rsidP="004E32E0">
      <w:pPr>
        <w:spacing w:before="120"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016F37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LUBUSKIM ODDZIAŁEM WOJEWÓDZKIM NARODOWEGO FUNDUSZU ZDROWIA </w:t>
      </w:r>
      <w:r w:rsidRPr="00016F37">
        <w:rPr>
          <w:rFonts w:ascii="Times New Roman" w:eastAsia="Times New Roman" w:hAnsi="Times New Roman" w:cs="Arial"/>
          <w:sz w:val="24"/>
          <w:szCs w:val="24"/>
          <w:lang w:eastAsia="pl-PL"/>
        </w:rPr>
        <w:br/>
        <w:t>w Zielonej Górze, ul. Podgórna 9b, 65-057 Zielona Góra</w:t>
      </w:r>
    </w:p>
    <w:p w:rsidR="004E32E0" w:rsidRPr="00016F37" w:rsidRDefault="004E32E0" w:rsidP="004E32E0">
      <w:pPr>
        <w:spacing w:after="12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016F37">
        <w:rPr>
          <w:rFonts w:ascii="Times New Roman" w:eastAsia="Times New Roman" w:hAnsi="Times New Roman" w:cs="Arial"/>
          <w:sz w:val="24"/>
          <w:szCs w:val="24"/>
          <w:lang w:eastAsia="pl-PL"/>
        </w:rPr>
        <w:t>NIP: 107-000-10-57</w:t>
      </w:r>
    </w:p>
    <w:p w:rsidR="004E32E0" w:rsidRDefault="004E32E0" w:rsidP="004E32E0">
      <w:pPr>
        <w:spacing w:after="0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016F37">
        <w:rPr>
          <w:rFonts w:ascii="Times New Roman" w:eastAsia="Times New Roman" w:hAnsi="Times New Roman" w:cs="Arial"/>
          <w:sz w:val="24"/>
          <w:szCs w:val="24"/>
          <w:lang w:eastAsia="pl-PL"/>
        </w:rPr>
        <w:t>zwanym w treści umowy Zamawiającym i reprezentowanym przez:</w:t>
      </w:r>
    </w:p>
    <w:p w:rsidR="004E32E0" w:rsidRDefault="004E32E0" w:rsidP="004E32E0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…………………………………………………………………………………………………</w:t>
      </w:r>
    </w:p>
    <w:p w:rsidR="004E32E0" w:rsidRPr="00BE2C57" w:rsidRDefault="004E32E0" w:rsidP="004E32E0">
      <w:pPr>
        <w:spacing w:after="12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BE2C57">
        <w:rPr>
          <w:rFonts w:ascii="Times New Roman" w:eastAsia="Times New Roman" w:hAnsi="Times New Roman" w:cs="Arial"/>
          <w:sz w:val="24"/>
          <w:szCs w:val="24"/>
          <w:lang w:eastAsia="pl-PL"/>
        </w:rPr>
        <w:t>a</w:t>
      </w:r>
    </w:p>
    <w:p w:rsidR="004E32E0" w:rsidRDefault="004E32E0" w:rsidP="004E32E0">
      <w:pPr>
        <w:spacing w:after="12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  <w:r>
        <w:rPr>
          <w:rFonts w:ascii="Times New Roman" w:eastAsia="Times New Roman" w:hAnsi="Times New Roman" w:cs="Arial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:rsidR="004E32E0" w:rsidRPr="00BE2C57" w:rsidRDefault="004E32E0" w:rsidP="004E32E0">
      <w:pPr>
        <w:spacing w:after="12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BE2C57">
        <w:rPr>
          <w:rFonts w:ascii="Times New Roman" w:eastAsia="Times New Roman" w:hAnsi="Times New Roman" w:cs="Arial"/>
          <w:sz w:val="24"/>
          <w:szCs w:val="24"/>
          <w:lang w:eastAsia="pl-PL"/>
        </w:rPr>
        <w:t>zwanym dalej Wykonawcą</w:t>
      </w:r>
      <w:r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 </w:t>
      </w:r>
      <w:r w:rsidRPr="00BE2C57">
        <w:rPr>
          <w:rFonts w:ascii="Times New Roman" w:eastAsia="Times New Roman" w:hAnsi="Times New Roman" w:cs="Arial"/>
          <w:sz w:val="24"/>
          <w:szCs w:val="24"/>
          <w:lang w:eastAsia="pl-PL"/>
        </w:rPr>
        <w:t>i  reprezentowanym przez</w:t>
      </w:r>
      <w:r>
        <w:rPr>
          <w:rFonts w:ascii="Times New Roman" w:eastAsia="Times New Roman" w:hAnsi="Times New Roman" w:cs="Arial"/>
          <w:sz w:val="24"/>
          <w:szCs w:val="24"/>
          <w:lang w:eastAsia="pl-PL"/>
        </w:rPr>
        <w:t>:</w:t>
      </w:r>
    </w:p>
    <w:p w:rsidR="004E32E0" w:rsidRPr="00016F37" w:rsidRDefault="004E32E0" w:rsidP="004E32E0">
      <w:pPr>
        <w:tabs>
          <w:tab w:val="left" w:pos="1712"/>
          <w:tab w:val="center" w:pos="4607"/>
        </w:tabs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</w:pPr>
      <w:r w:rsidRPr="00016F37"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  <w:t>§ 1</w:t>
      </w:r>
    </w:p>
    <w:p w:rsidR="004E32E0" w:rsidRPr="00016F37" w:rsidRDefault="004E32E0" w:rsidP="004E32E0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016F37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umowy jest dokonywanie</w:t>
      </w:r>
      <w:r w:rsidRPr="00A743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oceny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16F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 względem celowości leczenia uzdrowiskowego lub rehabilitacji uzdrowiskowej skierowań dzieci i dorosłych, zwane dalej „usługą” zgodnie z warunkami określonymi w </w:t>
      </w:r>
      <w:r w:rsidRPr="00016F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załączniku nr 1 do umowy</w:t>
      </w:r>
      <w:r w:rsidRPr="00016F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4E32E0" w:rsidRPr="00016F37" w:rsidRDefault="004E32E0" w:rsidP="004E32E0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016F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Prognozowana ilość skierowań przekazanych do aprobaty wynosi </w:t>
      </w:r>
      <w:r w:rsidRPr="00C60D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10 029  </w:t>
      </w:r>
      <w:r w:rsidRPr="00016F37">
        <w:rPr>
          <w:rFonts w:ascii="Times New Roman" w:eastAsia="Times New Roman" w:hAnsi="Times New Roman" w:cs="Times New Roman"/>
          <w:sz w:val="24"/>
          <w:szCs w:val="24"/>
          <w:lang w:eastAsia="pl-PL"/>
        </w:rPr>
        <w:t>sztuk.</w:t>
      </w:r>
    </w:p>
    <w:p w:rsidR="004E32E0" w:rsidRPr="00016F37" w:rsidRDefault="004E32E0" w:rsidP="004E32E0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016F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Wykonawca może świadczyć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usługi w budynku Zamawiającego </w:t>
      </w:r>
      <w:r w:rsidRPr="00016F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Zielonej Górze,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16F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ul. Podgórna 9b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016F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bądź w siedzibie Wykonawcy, tj. 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……………………………………..</w:t>
      </w:r>
    </w:p>
    <w:p w:rsidR="004E32E0" w:rsidRPr="00016F37" w:rsidRDefault="004E32E0" w:rsidP="004E32E0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016F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Zmawiający powierza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016F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ykonawcy przetwarzanie danych w zakresie niezbędnym do realizacji przedmiotu umowy. </w:t>
      </w:r>
    </w:p>
    <w:p w:rsidR="004E32E0" w:rsidRPr="00016F37" w:rsidRDefault="004E32E0" w:rsidP="004E32E0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F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zobowiązany jest do wykonywania usługi z najwyższą starannością, </w:t>
      </w:r>
      <w:r w:rsidRPr="00016F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sposób w pełni bezstronny i obiektywny, kierując się w każdym przypadku wyłącznie wiedzą medyczną i stanem zdrowia świadczeniobiorcy, którego skierowanie analizuje oraz przepisami prawa i wewnętrznymi regulacjami Zamawiającego, w szczególności </w:t>
      </w:r>
      <w:r w:rsidRPr="00016F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zakresu ochrony danych osobowych. Ponadto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016F37">
        <w:rPr>
          <w:rFonts w:ascii="Times New Roman" w:eastAsia="Times New Roman" w:hAnsi="Times New Roman" w:cs="Times New Roman"/>
          <w:sz w:val="24"/>
          <w:szCs w:val="24"/>
          <w:lang w:eastAsia="pl-PL"/>
        </w:rPr>
        <w:t>ykonawca zobowiązuje się do stosowania technicznych i organizacyjnych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środków zapewniających ochronę </w:t>
      </w:r>
      <w:r w:rsidRPr="00016F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przetwarzanych danych osobowych odpowiednich do zagrożeń. </w:t>
      </w:r>
    </w:p>
    <w:p w:rsidR="004E32E0" w:rsidRPr="009D5BF2" w:rsidRDefault="004E32E0" w:rsidP="004E32E0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F37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ma prawo do kontrolowania sposobu przetwarzania przez Wykonawcę powierzonych danych osobowych.</w:t>
      </w:r>
    </w:p>
    <w:p w:rsidR="004E32E0" w:rsidRPr="00016F37" w:rsidRDefault="004E32E0" w:rsidP="004E32E0">
      <w:pPr>
        <w:tabs>
          <w:tab w:val="left" w:pos="1712"/>
          <w:tab w:val="center" w:pos="4607"/>
        </w:tabs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</w:pPr>
      <w:r w:rsidRPr="00016F37"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  <w:t>§ 2</w:t>
      </w:r>
    </w:p>
    <w:p w:rsidR="004E32E0" w:rsidRPr="00C60DF8" w:rsidRDefault="004E32E0" w:rsidP="004E32E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F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tytułu wykonywania niniejszej umowy Zamawiający zobowiązuje się zapłacić Wykonawcy wynagrodzenie odpowiadające sumie faktycznej ilości rozpatrzonych </w:t>
      </w:r>
      <w:r w:rsidRPr="00C60DF8">
        <w:rPr>
          <w:rFonts w:ascii="Times New Roman" w:eastAsia="Times New Roman" w:hAnsi="Times New Roman" w:cs="Times New Roman"/>
          <w:sz w:val="24"/>
          <w:szCs w:val="24"/>
          <w:lang w:eastAsia="pl-PL"/>
        </w:rPr>
        <w:t>skierowań pomnożonej przez cenę jednostkową za rozpatrzenie jednego skierowania.</w:t>
      </w:r>
    </w:p>
    <w:p w:rsidR="004E32E0" w:rsidRPr="00C60DF8" w:rsidRDefault="004E32E0" w:rsidP="004E32E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60DF8">
        <w:rPr>
          <w:rFonts w:ascii="Times New Roman" w:eastAsia="Times New Roman" w:hAnsi="Times New Roman" w:cs="Times New Roman"/>
          <w:sz w:val="24"/>
          <w:szCs w:val="24"/>
          <w:lang w:eastAsia="pl-PL"/>
        </w:rPr>
        <w:t>Cena jednostkowa za rozpatrzenie 1 skierowania, o którym mowa w załączniku nr 1 pkt 6. a)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c), d), e) </w:t>
      </w:r>
      <w:r w:rsidRPr="00C60D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wynosi </w:t>
      </w:r>
      <w:r w:rsidRPr="00B14B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</w:t>
      </w:r>
      <w:r w:rsidRPr="00B14B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0D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C60DF8">
        <w:rPr>
          <w:rFonts w:ascii="Times New Roman" w:eastAsia="Times New Roman" w:hAnsi="Times New Roman" w:cs="Times New Roman"/>
          <w:sz w:val="24"/>
          <w:szCs w:val="24"/>
          <w:lang w:eastAsia="pl-PL"/>
        </w:rPr>
        <w:t>zł brutto (słownie:………….), przy czym za rozpatrzone skierowanie uważa się takie, w którym w punkcie V skierowania na leczenie uzdrowiskowe/rehabilitację uzdrowiskową „Ocena celowości skierowania na leczenie uzdrowiskowe/rehabilitację uzdrowiskową” będzie merytorycznie wypełnione w zakresie wszystkich wymaganych informacji, opatrzone datą, pieczątką i podpisem</w:t>
      </w:r>
      <w:r w:rsidRPr="00C60D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</w:t>
      </w:r>
    </w:p>
    <w:p w:rsidR="004E32E0" w:rsidRPr="0066478A" w:rsidRDefault="004E32E0" w:rsidP="004E32E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139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Maksymalna</w:t>
      </w:r>
      <w:r w:rsidRPr="00D13903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D13903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wynagrodzenia, z tytułu wykonania umowy nie może przekroczyć kwoty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32E0">
        <w:rPr>
          <w:rFonts w:ascii="Times New Roman" w:eastAsia="Times New Roman" w:hAnsi="Times New Roman" w:cs="Times New Roman"/>
          <w:sz w:val="24"/>
          <w:szCs w:val="24"/>
          <w:lang w:eastAsia="pl-PL"/>
        </w:rPr>
        <w:t>90 266,40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139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 brutto</w:t>
      </w:r>
      <w:r w:rsidRPr="00D139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(słownie: </w:t>
      </w:r>
      <w:r w:rsidR="00486AC7" w:rsidRPr="00486A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dziewięćdziesiąt tysięcy dwieście sześćdziesiąt sześć złotych 40/100</w:t>
      </w:r>
      <w:r w:rsidR="00486A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  <w:r w:rsidRPr="00D139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139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brutto</w:t>
      </w:r>
      <w:r w:rsidR="00486AC7" w:rsidRPr="00486A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</w:p>
    <w:p w:rsidR="004E32E0" w:rsidRPr="00D13903" w:rsidRDefault="004E32E0" w:rsidP="004E32E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139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Wynagrodzenie, o którym mowa w pkt.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</w:t>
      </w:r>
      <w:r w:rsidRPr="00D139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stanowi iloczyn liczby zaopiniowanych skierowań i ceny jednostkowej określonej w pkt. 2 niniejszego paragrafu.</w:t>
      </w:r>
    </w:p>
    <w:p w:rsidR="004E32E0" w:rsidRDefault="004E32E0" w:rsidP="004E32E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F37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Wynagrodzenie określone w niniejszym paragrafie jest niezmienne przez okres obowiązywania umowy i nie będzie podlegało waloryzacji.</w:t>
      </w:r>
    </w:p>
    <w:p w:rsidR="004E32E0" w:rsidRPr="00016F37" w:rsidRDefault="004E32E0" w:rsidP="004E32E0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32E0" w:rsidRPr="00016F37" w:rsidRDefault="004E32E0" w:rsidP="004E32E0">
      <w:pPr>
        <w:tabs>
          <w:tab w:val="left" w:pos="1712"/>
          <w:tab w:val="center" w:pos="4607"/>
        </w:tabs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</w:pPr>
      <w:r w:rsidRPr="00016F37"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  <w:t>§ 3</w:t>
      </w:r>
    </w:p>
    <w:p w:rsidR="004E32E0" w:rsidRPr="00016F37" w:rsidRDefault="004E32E0" w:rsidP="004E32E0">
      <w:pPr>
        <w:numPr>
          <w:ilvl w:val="0"/>
          <w:numId w:val="4"/>
        </w:numPr>
        <w:spacing w:after="0" w:line="240" w:lineRule="auto"/>
        <w:ind w:left="425" w:hanging="426"/>
        <w:jc w:val="both"/>
        <w:rPr>
          <w:rFonts w:ascii="Times New Roman" w:eastAsia="Times New Roman" w:hAnsi="Times New Roman" w:cs="Times New Roman"/>
          <w:spacing w:val="-16"/>
          <w:sz w:val="24"/>
          <w:szCs w:val="24"/>
          <w:u w:val="single"/>
          <w:lang w:eastAsia="pl-PL"/>
        </w:rPr>
      </w:pPr>
      <w:r w:rsidRPr="00016F3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Umowa obowiązuje od dnia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zawarcia umowy</w:t>
      </w:r>
      <w:r w:rsidRPr="00016F3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do</w:t>
      </w:r>
      <w:r w:rsidRPr="00016F3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Pr="00016F37">
        <w:rPr>
          <w:rFonts w:ascii="Times New Roman" w:eastAsia="Times New Roman" w:hAnsi="Times New Roman" w:cs="Times New Roman"/>
          <w:sz w:val="24"/>
          <w:szCs w:val="20"/>
          <w:lang w:eastAsia="pl-PL"/>
        </w:rPr>
        <w:t>dnia</w:t>
      </w:r>
      <w:r w:rsidRPr="00016F3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29.02.2022</w:t>
      </w:r>
      <w:r w:rsidRPr="00016F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lub do wyczerpania wartości umowy, w zależności które zdarzenie nastąpi wcześniej.</w:t>
      </w:r>
    </w:p>
    <w:p w:rsidR="004E32E0" w:rsidRPr="00016F37" w:rsidRDefault="004E32E0" w:rsidP="004E32E0">
      <w:pPr>
        <w:numPr>
          <w:ilvl w:val="0"/>
          <w:numId w:val="4"/>
        </w:numPr>
        <w:spacing w:after="0" w:line="240" w:lineRule="auto"/>
        <w:ind w:left="425" w:hanging="426"/>
        <w:jc w:val="both"/>
        <w:rPr>
          <w:rFonts w:ascii="Times New Roman" w:eastAsia="Times New Roman" w:hAnsi="Times New Roman" w:cs="Times New Roman"/>
          <w:spacing w:val="-16"/>
          <w:sz w:val="24"/>
          <w:szCs w:val="24"/>
          <w:u w:val="single"/>
          <w:lang w:eastAsia="pl-PL"/>
        </w:rPr>
      </w:pPr>
      <w:r w:rsidRPr="00016F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Pierwsza partia skierowań zostanie przekazana niezwłocznie po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zawarciu </w:t>
      </w:r>
      <w:r w:rsidRPr="00016F37">
        <w:rPr>
          <w:rFonts w:ascii="Times New Roman" w:eastAsia="Times New Roman" w:hAnsi="Times New Roman" w:cs="Times New Roman"/>
          <w:sz w:val="24"/>
          <w:szCs w:val="24"/>
          <w:lang w:eastAsia="pl-PL"/>
        </w:rPr>
        <w:t>umowy.</w:t>
      </w:r>
    </w:p>
    <w:p w:rsidR="004E32E0" w:rsidRPr="00016F37" w:rsidRDefault="004E32E0" w:rsidP="004E32E0">
      <w:pPr>
        <w:numPr>
          <w:ilvl w:val="0"/>
          <w:numId w:val="4"/>
        </w:numPr>
        <w:spacing w:after="0" w:line="240" w:lineRule="auto"/>
        <w:ind w:left="425" w:hanging="426"/>
        <w:jc w:val="both"/>
        <w:rPr>
          <w:rFonts w:ascii="Times New Roman" w:eastAsia="Times New Roman" w:hAnsi="Times New Roman" w:cs="Times New Roman"/>
          <w:spacing w:val="-16"/>
          <w:sz w:val="24"/>
          <w:szCs w:val="24"/>
          <w:u w:val="single"/>
          <w:lang w:eastAsia="pl-PL"/>
        </w:rPr>
      </w:pPr>
      <w:r w:rsidRPr="00016F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dostarczy oryginał rachunku do siedziby Zamawiającego: </w:t>
      </w:r>
    </w:p>
    <w:p w:rsidR="004E32E0" w:rsidRPr="00016F37" w:rsidRDefault="004E32E0" w:rsidP="004E32E0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F37">
        <w:rPr>
          <w:rFonts w:ascii="Times New Roman" w:eastAsia="Times New Roman" w:hAnsi="Times New Roman" w:cs="Times New Roman"/>
          <w:sz w:val="24"/>
          <w:szCs w:val="24"/>
          <w:lang w:eastAsia="pl-PL"/>
        </w:rPr>
        <w:t>LOW NFZ, ul. Podgórna 9B, 65-057 Zielona Góra.</w:t>
      </w:r>
    </w:p>
    <w:p w:rsidR="004E32E0" w:rsidRPr="00016F37" w:rsidRDefault="004E32E0" w:rsidP="004E32E0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F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Rachunek winien być wystawiony na </w:t>
      </w:r>
      <w:r w:rsidRPr="00016F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Nabywcę</w:t>
      </w:r>
      <w:r w:rsidRPr="00016F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Narodowy Fundusz Zdrowia, </w:t>
      </w:r>
      <w:r w:rsidRPr="00016F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ul. Grójecka 186, 02-390 Warszawa, NIP: 1070001057 oraz </w:t>
      </w:r>
      <w:r w:rsidRPr="00016F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Odbiorcę i Płatnika</w:t>
      </w:r>
      <w:r w:rsidRPr="00016F37">
        <w:rPr>
          <w:rFonts w:ascii="Times New Roman" w:eastAsia="Times New Roman" w:hAnsi="Times New Roman" w:cs="Times New Roman"/>
          <w:sz w:val="24"/>
          <w:szCs w:val="24"/>
          <w:lang w:eastAsia="pl-PL"/>
        </w:rPr>
        <w:t>: Lubuski Oddział Wojewódzki Narodowego Funduszu Zdrowia, ul. Podgórna 9b, 65-057 Zielona Góra.</w:t>
      </w:r>
    </w:p>
    <w:p w:rsidR="004E32E0" w:rsidRPr="00016F37" w:rsidRDefault="004E32E0" w:rsidP="004E32E0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F37">
        <w:rPr>
          <w:rFonts w:ascii="Times New Roman" w:eastAsia="Times New Roman" w:hAnsi="Times New Roman" w:cs="Times New Roman"/>
          <w:sz w:val="24"/>
          <w:szCs w:val="24"/>
          <w:lang w:eastAsia="pl-PL"/>
        </w:rPr>
        <w:t>Płatności uważane będą za zrealizowane w dniu obciążenia rachunku bankowego Zamawiającego.</w:t>
      </w:r>
    </w:p>
    <w:p w:rsidR="004E32E0" w:rsidRDefault="004E32E0" w:rsidP="004E32E0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F37">
        <w:rPr>
          <w:rFonts w:ascii="Times New Roman" w:eastAsia="Times New Roman" w:hAnsi="Times New Roman" w:cs="Times New Roman"/>
          <w:sz w:val="24"/>
          <w:szCs w:val="24"/>
          <w:lang w:eastAsia="pl-PL"/>
        </w:rPr>
        <w:t>Zapłata nastąpi w formie przelewu, w terminie 14 dni licząc od dnia otrzymania przez Zamawiającego prawidłowo wystawionego rachunku.</w:t>
      </w:r>
    </w:p>
    <w:p w:rsidR="004E32E0" w:rsidRPr="00B14B88" w:rsidRDefault="004E32E0" w:rsidP="004E32E0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14B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Rachunek będzie wystawiany nie częściej, niż raz w miesiącu, nie wcześniej niż po upływie całego miesiąca obowiązywania umowy. </w:t>
      </w:r>
    </w:p>
    <w:p w:rsidR="004E32E0" w:rsidRPr="00016F37" w:rsidRDefault="004E32E0" w:rsidP="004E32E0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F37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 jest zamieścić na rachunku numer umowy na podstawie, której realizowana jest umowa.</w:t>
      </w:r>
    </w:p>
    <w:p w:rsidR="004E32E0" w:rsidRPr="00016F37" w:rsidRDefault="004E32E0" w:rsidP="004E32E0">
      <w:pPr>
        <w:tabs>
          <w:tab w:val="left" w:pos="1712"/>
          <w:tab w:val="center" w:pos="4607"/>
        </w:tabs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</w:pPr>
      <w:r w:rsidRPr="00016F37"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  <w:t>§ 4</w:t>
      </w:r>
    </w:p>
    <w:p w:rsidR="004E32E0" w:rsidRPr="00016F37" w:rsidRDefault="004E32E0" w:rsidP="004E32E0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F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ma prawo do wypowiedzenia umowy ze skutkiem natychmiastowym </w:t>
      </w:r>
      <w:r w:rsidRPr="00016F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przypadku zaistnienia, co najmniej jednej z następujących sytuacji:</w:t>
      </w:r>
    </w:p>
    <w:p w:rsidR="004E32E0" w:rsidRPr="00016F37" w:rsidRDefault="004E32E0" w:rsidP="004E32E0">
      <w:pPr>
        <w:widowControl w:val="0"/>
        <w:numPr>
          <w:ilvl w:val="4"/>
          <w:numId w:val="13"/>
        </w:numPr>
        <w:tabs>
          <w:tab w:val="left" w:pos="851"/>
        </w:tabs>
        <w:suppressAutoHyphens/>
        <w:autoSpaceDE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F37">
        <w:rPr>
          <w:rFonts w:ascii="Times New Roman" w:eastAsia="Times New Roman" w:hAnsi="Times New Roman" w:cs="Times New Roman"/>
          <w:sz w:val="24"/>
          <w:szCs w:val="24"/>
          <w:lang w:eastAsia="pl-PL"/>
        </w:rPr>
        <w:t>naruszenia przez Wykonaw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cę postanowień niniejszej umowy;</w:t>
      </w:r>
    </w:p>
    <w:p w:rsidR="004E32E0" w:rsidRPr="00016F37" w:rsidRDefault="004E32E0" w:rsidP="004E32E0">
      <w:pPr>
        <w:widowControl w:val="0"/>
        <w:numPr>
          <w:ilvl w:val="4"/>
          <w:numId w:val="13"/>
        </w:numPr>
        <w:tabs>
          <w:tab w:val="left" w:pos="851"/>
        </w:tabs>
        <w:suppressAutoHyphens/>
        <w:autoSpaceDE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F37">
        <w:rPr>
          <w:rFonts w:ascii="Times New Roman" w:eastAsia="Times New Roman" w:hAnsi="Times New Roman" w:cs="Times New Roman"/>
          <w:sz w:val="24"/>
          <w:szCs w:val="24"/>
          <w:lang w:eastAsia="pl-PL"/>
        </w:rPr>
        <w:t>utraty przez Wykonawcę prawa do wykonywania zawodu;</w:t>
      </w:r>
    </w:p>
    <w:p w:rsidR="004E32E0" w:rsidRPr="007846E7" w:rsidRDefault="004E32E0" w:rsidP="004E32E0">
      <w:pPr>
        <w:widowControl w:val="0"/>
        <w:numPr>
          <w:ilvl w:val="4"/>
          <w:numId w:val="13"/>
        </w:numPr>
        <w:tabs>
          <w:tab w:val="left" w:pos="851"/>
        </w:tabs>
        <w:suppressAutoHyphens/>
        <w:autoSpaceDE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F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przypadku, gdy Wykonawca nie rozpoczął realizacji przedmiotu umowy bez uzasadnionych przyczyn lub nie kontynuuje ich pomimo wezwania Zamawiającego złożonego na piśmie – rozwiązanie w tym przypadku może nastąpić w terminie 7 dni od </w:t>
      </w:r>
      <w:r w:rsidRPr="007846E7">
        <w:rPr>
          <w:rFonts w:ascii="Times New Roman" w:eastAsia="Times New Roman" w:hAnsi="Times New Roman" w:cs="Times New Roman"/>
          <w:sz w:val="24"/>
          <w:szCs w:val="24"/>
          <w:lang w:eastAsia="pl-PL"/>
        </w:rPr>
        <w:t>dnia wezwania Wykonawcy do realizacji zamówienia;</w:t>
      </w:r>
    </w:p>
    <w:p w:rsidR="004E32E0" w:rsidRPr="00016F37" w:rsidRDefault="004E32E0" w:rsidP="004E32E0">
      <w:pPr>
        <w:widowControl w:val="0"/>
        <w:numPr>
          <w:ilvl w:val="4"/>
          <w:numId w:val="13"/>
        </w:numPr>
        <w:tabs>
          <w:tab w:val="left" w:pos="851"/>
        </w:tabs>
        <w:suppressAutoHyphens/>
        <w:autoSpaceDE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F37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16F37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przekazania Zamawiającemu zaopiniowanych skierowań w terminie 30 dni od daty ich otrzymania,</w:t>
      </w:r>
    </w:p>
    <w:p w:rsidR="004E32E0" w:rsidRPr="00A67DAF" w:rsidRDefault="004E32E0" w:rsidP="004E32E0">
      <w:pPr>
        <w:widowControl w:val="0"/>
        <w:numPr>
          <w:ilvl w:val="0"/>
          <w:numId w:val="5"/>
        </w:numPr>
        <w:tabs>
          <w:tab w:val="left" w:pos="426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A67DAF">
        <w:rPr>
          <w:rFonts w:ascii="Times New Roman" w:eastAsia="Times New Roman" w:hAnsi="Times New Roman" w:cs="Times New Roman"/>
          <w:sz w:val="24"/>
          <w:szCs w:val="20"/>
          <w:lang w:eastAsia="pl-PL"/>
        </w:rPr>
        <w:t>Rozwiązanie umowy może nastąpić - pod rygorem nieważności- wyłącznie w formie pisemnej z uzasadnieniem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  <w:r w:rsidRPr="00A67DA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Rozwiązanie umowy następuje w dacie doręczenia oświadczenia  o rozwiązaniu.</w:t>
      </w:r>
    </w:p>
    <w:p w:rsidR="004E32E0" w:rsidRPr="00016F37" w:rsidRDefault="004E32E0" w:rsidP="004E32E0">
      <w:pPr>
        <w:tabs>
          <w:tab w:val="left" w:pos="1712"/>
          <w:tab w:val="center" w:pos="4253"/>
        </w:tabs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x-none"/>
        </w:rPr>
      </w:pPr>
      <w:r w:rsidRPr="00016F37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x-none" w:eastAsia="x-none"/>
        </w:rPr>
        <w:t xml:space="preserve">§ </w:t>
      </w:r>
      <w:r w:rsidRPr="00016F37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x-none"/>
        </w:rPr>
        <w:t>5</w:t>
      </w:r>
    </w:p>
    <w:p w:rsidR="004E32E0" w:rsidRPr="00016F37" w:rsidRDefault="004E32E0" w:rsidP="004E32E0">
      <w:pPr>
        <w:numPr>
          <w:ilvl w:val="0"/>
          <w:numId w:val="6"/>
        </w:numPr>
        <w:spacing w:after="0" w:line="240" w:lineRule="auto"/>
        <w:ind w:left="426" w:right="-142" w:hanging="426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016F37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Zamawiający </w:t>
      </w:r>
      <w:r w:rsidRPr="00016F37">
        <w:rPr>
          <w:rFonts w:ascii="Times New Roman" w:eastAsia="Times New Roman" w:hAnsi="Times New Roman" w:cs="Times New Roman"/>
          <w:color w:val="000000"/>
          <w:sz w:val="24"/>
          <w:szCs w:val="20"/>
          <w:lang w:eastAsia="x-none"/>
        </w:rPr>
        <w:t>naliczy</w:t>
      </w:r>
      <w:r w:rsidRPr="00016F37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</w:t>
      </w:r>
      <w:r w:rsidRPr="00016F37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kar</w:t>
      </w:r>
      <w:r w:rsidRPr="00016F37">
        <w:rPr>
          <w:rFonts w:ascii="Times New Roman" w:eastAsia="Times New Roman" w:hAnsi="Times New Roman" w:cs="Times New Roman"/>
          <w:sz w:val="24"/>
          <w:szCs w:val="20"/>
          <w:lang w:eastAsia="x-none"/>
        </w:rPr>
        <w:t>ę</w:t>
      </w:r>
      <w:r w:rsidRPr="00016F37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 umown</w:t>
      </w:r>
      <w:r w:rsidRPr="00016F37">
        <w:rPr>
          <w:rFonts w:ascii="Times New Roman" w:eastAsia="Times New Roman" w:hAnsi="Times New Roman" w:cs="Times New Roman"/>
          <w:sz w:val="24"/>
          <w:szCs w:val="20"/>
          <w:lang w:eastAsia="x-none"/>
        </w:rPr>
        <w:t>ą</w:t>
      </w:r>
      <w:r w:rsidRPr="00016F37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 w następujących przypadkach i wysokościach:</w:t>
      </w:r>
    </w:p>
    <w:p w:rsidR="004E32E0" w:rsidRPr="00C53074" w:rsidRDefault="004E32E0" w:rsidP="004E32E0">
      <w:pPr>
        <w:numPr>
          <w:ilvl w:val="1"/>
          <w:numId w:val="1"/>
        </w:numPr>
        <w:tabs>
          <w:tab w:val="num" w:pos="709"/>
        </w:tabs>
        <w:spacing w:after="0" w:line="240" w:lineRule="auto"/>
        <w:ind w:left="709" w:right="-142" w:hanging="425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016F37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z tytułu </w:t>
      </w:r>
      <w:r w:rsidRPr="00016F37">
        <w:rPr>
          <w:rFonts w:ascii="Times New Roman" w:eastAsia="Times New Roman" w:hAnsi="Times New Roman" w:cs="Times New Roman"/>
          <w:sz w:val="24"/>
          <w:szCs w:val="20"/>
          <w:lang w:eastAsia="x-none"/>
        </w:rPr>
        <w:t>bezzasadnego zaprzestania realizacji umowy</w:t>
      </w:r>
      <w:r w:rsidRPr="00016F37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 przez Wykonawcę </w:t>
      </w:r>
      <w:r w:rsidRPr="00016F37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br/>
        <w:t xml:space="preserve">w </w:t>
      </w:r>
      <w:r w:rsidRPr="00016F37">
        <w:rPr>
          <w:rFonts w:ascii="Times New Roman" w:eastAsia="Times New Roman" w:hAnsi="Times New Roman" w:cs="Times New Roman"/>
          <w:color w:val="000000"/>
          <w:sz w:val="24"/>
          <w:szCs w:val="20"/>
          <w:lang w:val="x-none" w:eastAsia="x-none"/>
        </w:rPr>
        <w:t xml:space="preserve">wysokości </w:t>
      </w:r>
      <w:r w:rsidRPr="00016F37">
        <w:rPr>
          <w:rFonts w:ascii="Times New Roman" w:eastAsia="Times New Roman" w:hAnsi="Times New Roman" w:cs="Times New Roman"/>
          <w:color w:val="000000"/>
          <w:sz w:val="24"/>
          <w:szCs w:val="20"/>
          <w:lang w:eastAsia="x-none"/>
        </w:rPr>
        <w:t>3 000,00 zł.</w:t>
      </w:r>
    </w:p>
    <w:p w:rsidR="004E32E0" w:rsidRPr="007846E7" w:rsidRDefault="004E32E0" w:rsidP="004E32E0">
      <w:pPr>
        <w:numPr>
          <w:ilvl w:val="1"/>
          <w:numId w:val="1"/>
        </w:numPr>
        <w:tabs>
          <w:tab w:val="num" w:pos="709"/>
        </w:tabs>
        <w:spacing w:after="0" w:line="240" w:lineRule="auto"/>
        <w:ind w:left="709" w:right="-142" w:hanging="425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C53074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za opóźnienie w przekazywaniu przez Wykonawcę zaopiniowanych skierowań </w:t>
      </w:r>
      <w:r w:rsidRPr="00C53074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br/>
        <w:t>w wysokości</w:t>
      </w:r>
      <w:r w:rsidRPr="00C53074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60,00 zł za </w:t>
      </w:r>
      <w:r w:rsidRPr="00C53074">
        <w:rPr>
          <w:rFonts w:ascii="Times New Roman" w:eastAsia="Times New Roman" w:hAnsi="Times New Roman" w:cs="Times New Roman"/>
          <w:color w:val="000000"/>
          <w:sz w:val="24"/>
          <w:szCs w:val="20"/>
          <w:lang w:val="x-none" w:eastAsia="x-none"/>
        </w:rPr>
        <w:t>każdy rozpoczęty dzień opóźnienia w stosunku do terminu wskazanego w załączniku nr 1 do umowy pkt.7</w:t>
      </w:r>
      <w:r w:rsidRPr="00C53074">
        <w:rPr>
          <w:rFonts w:ascii="Times New Roman" w:eastAsia="Times New Roman" w:hAnsi="Times New Roman" w:cs="Times New Roman"/>
          <w:color w:val="000000"/>
          <w:sz w:val="24"/>
          <w:szCs w:val="20"/>
          <w:lang w:eastAsia="x-none"/>
        </w:rPr>
        <w:t xml:space="preserve">, w związku z </w:t>
      </w:r>
      <w:r w:rsidRPr="007846E7"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  <w:t>§ 4</w:t>
      </w:r>
      <w:r w:rsidRPr="007846E7"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  <w:t xml:space="preserve"> pkt. 1 d) - </w:t>
      </w:r>
      <w:r w:rsidRPr="007846E7">
        <w:rPr>
          <w:rFonts w:ascii="Times New Roman" w:eastAsia="Times New Roman" w:hAnsi="Times New Roman" w:cs="Times New Roman"/>
          <w:color w:val="000000"/>
          <w:sz w:val="24"/>
          <w:szCs w:val="20"/>
          <w:lang w:eastAsia="x-none"/>
        </w:rPr>
        <w:t xml:space="preserve"> kara w tym przypadku zostanie naliczona max. za 30 dni.</w:t>
      </w:r>
    </w:p>
    <w:p w:rsidR="004E32E0" w:rsidRPr="00016F37" w:rsidRDefault="004E32E0" w:rsidP="004E32E0">
      <w:pPr>
        <w:numPr>
          <w:ilvl w:val="0"/>
          <w:numId w:val="6"/>
        </w:numPr>
        <w:spacing w:after="0" w:line="240" w:lineRule="auto"/>
        <w:ind w:left="425" w:right="-142" w:hanging="425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7846E7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W przypadku naruszenia przepisów obowiązujących</w:t>
      </w:r>
      <w:r w:rsidRPr="00016F37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 w zakresie aprobaty skierowań, Wykonawca </w:t>
      </w:r>
      <w:r w:rsidRPr="00D13903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x-none" w:eastAsia="x-none"/>
        </w:rPr>
        <w:t xml:space="preserve">może zostać </w:t>
      </w:r>
      <w:r w:rsidRPr="00016F37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obciążony kosztami, jakie Fundusz poniesie w związku z błędnie zaopiniowanym </w:t>
      </w:r>
      <w:r w:rsidRPr="00016F37">
        <w:rPr>
          <w:rFonts w:ascii="Times New Roman" w:eastAsia="Times New Roman" w:hAnsi="Times New Roman" w:cs="Times New Roman"/>
          <w:sz w:val="24"/>
          <w:szCs w:val="20"/>
          <w:lang w:eastAsia="x-none"/>
        </w:rPr>
        <w:t>skierowaniem</w:t>
      </w:r>
      <w:r w:rsidRPr="00016F37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.</w:t>
      </w:r>
    </w:p>
    <w:p w:rsidR="004E32E0" w:rsidRPr="00016F37" w:rsidRDefault="004E32E0" w:rsidP="004E32E0">
      <w:pPr>
        <w:numPr>
          <w:ilvl w:val="0"/>
          <w:numId w:val="6"/>
        </w:numPr>
        <w:spacing w:after="0" w:line="240" w:lineRule="auto"/>
        <w:ind w:left="426" w:right="-142" w:hanging="426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016F37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Zamawiający może potrącić należną mu karę umowną z wynagrodzenia przysługującego Wykonawcy.</w:t>
      </w:r>
    </w:p>
    <w:p w:rsidR="004E32E0" w:rsidRDefault="004E32E0" w:rsidP="004E32E0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F37">
        <w:rPr>
          <w:rFonts w:ascii="Times New Roman" w:eastAsia="Times New Roman" w:hAnsi="Times New Roman" w:cs="Times New Roman"/>
          <w:sz w:val="24"/>
          <w:szCs w:val="24"/>
          <w:lang w:eastAsia="pl-PL"/>
        </w:rPr>
        <w:t>W razie powstania szkody przewyższającej wysokość kar umownych, Zamawiający zastrzega sobie prawo dochodzenia odszkodowania na zasadach ogólnych.</w:t>
      </w:r>
    </w:p>
    <w:p w:rsidR="004E32E0" w:rsidRDefault="004E32E0" w:rsidP="004E32E0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A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przypadku odstąpienia przez Wykonawcę od umowy z winy Zamawiającego, Zamawiający zapłaci Wykonawcy karę umowną w wysokości 3000,00 zł.</w:t>
      </w:r>
    </w:p>
    <w:p w:rsidR="004E32E0" w:rsidRPr="001A4772" w:rsidRDefault="004E32E0" w:rsidP="004E32E0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4E32E0" w:rsidRPr="001A4772" w:rsidRDefault="004E32E0" w:rsidP="004E32E0">
      <w:pPr>
        <w:tabs>
          <w:tab w:val="left" w:pos="1712"/>
          <w:tab w:val="center" w:pos="4536"/>
        </w:tabs>
        <w:spacing w:after="0" w:line="240" w:lineRule="auto"/>
        <w:ind w:left="1440" w:right="-142" w:hanging="144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eastAsia="x-none"/>
        </w:rPr>
      </w:pPr>
      <w:r w:rsidRPr="001A4772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val="x-none" w:eastAsia="x-none"/>
        </w:rPr>
        <w:t xml:space="preserve">§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eastAsia="x-none"/>
        </w:rPr>
        <w:t>6</w:t>
      </w:r>
    </w:p>
    <w:p w:rsidR="004E32E0" w:rsidRPr="00016F37" w:rsidRDefault="004E32E0" w:rsidP="004E32E0">
      <w:pPr>
        <w:widowControl w:val="0"/>
        <w:autoSpaceDE w:val="0"/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F37">
        <w:rPr>
          <w:rFonts w:ascii="Times New Roman" w:eastAsia="Times New Roman" w:hAnsi="Times New Roman" w:cs="Times New Roman"/>
          <w:sz w:val="24"/>
          <w:szCs w:val="24"/>
          <w:lang w:eastAsia="pl-PL"/>
        </w:rPr>
        <w:t>1. Wszelkie spory wynikające z niniejszej umowy rozstrzygane będą na zasadach wzajemnych negocjacji.</w:t>
      </w:r>
    </w:p>
    <w:p w:rsidR="004E32E0" w:rsidRPr="00016F37" w:rsidRDefault="004E32E0" w:rsidP="004E32E0">
      <w:pPr>
        <w:widowControl w:val="0"/>
        <w:autoSpaceDE w:val="0"/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F37">
        <w:rPr>
          <w:rFonts w:ascii="Times New Roman" w:eastAsia="Times New Roman" w:hAnsi="Times New Roman" w:cs="Times New Roman"/>
          <w:sz w:val="24"/>
          <w:szCs w:val="24"/>
          <w:lang w:eastAsia="pl-PL"/>
        </w:rPr>
        <w:t>2.  Jeżeli strony nie osiągną kompromisu wówczas sprawy sporne kierowane będą do sądu powszechnego właściwego dla siedziby Zamawiającego.</w:t>
      </w:r>
    </w:p>
    <w:p w:rsidR="004E32E0" w:rsidRPr="0017608D" w:rsidRDefault="004E32E0" w:rsidP="004E32E0">
      <w:pPr>
        <w:widowControl w:val="0"/>
        <w:autoSpaceDE w:val="0"/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F37">
        <w:rPr>
          <w:rFonts w:ascii="Times New Roman" w:eastAsia="Times New Roman" w:hAnsi="Times New Roman" w:cs="Times New Roman"/>
          <w:sz w:val="24"/>
          <w:szCs w:val="24"/>
          <w:lang w:eastAsia="pl-PL"/>
        </w:rPr>
        <w:t>3.  W sprawach nieuregulowanych niniejszą umową mają zastosowanie przepisy Kodeksu Cywilnego.</w:t>
      </w:r>
    </w:p>
    <w:p w:rsidR="004E32E0" w:rsidRPr="00016F37" w:rsidRDefault="004E32E0" w:rsidP="004E32E0">
      <w:pPr>
        <w:shd w:val="clear" w:color="auto" w:fill="FFFFFF"/>
        <w:spacing w:after="0" w:line="240" w:lineRule="auto"/>
        <w:ind w:left="1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§7</w:t>
      </w:r>
    </w:p>
    <w:p w:rsidR="004E32E0" w:rsidRDefault="004E32E0" w:rsidP="004E32E0">
      <w:pPr>
        <w:pStyle w:val="Akapitzlist"/>
        <w:numPr>
          <w:ilvl w:val="0"/>
          <w:numId w:val="21"/>
        </w:numPr>
        <w:shd w:val="clear" w:color="auto" w:fill="FFFFFF"/>
        <w:tabs>
          <w:tab w:val="left" w:pos="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</w:pPr>
      <w:r w:rsidRPr="00FE7DB2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Integralną częścią niniejszej umowy są następujące załączniki:</w:t>
      </w:r>
    </w:p>
    <w:p w:rsidR="004E32E0" w:rsidRPr="00FE7DB2" w:rsidRDefault="004E32E0" w:rsidP="004E32E0">
      <w:pPr>
        <w:pStyle w:val="Akapitzlist"/>
        <w:shd w:val="clear" w:color="auto" w:fill="FFFFFF"/>
        <w:tabs>
          <w:tab w:val="left" w:pos="6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</w:pPr>
      <w:r w:rsidRPr="00FE7DB2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pl-PL"/>
        </w:rPr>
        <w:t>- załącznik nr 1 do umowy – szczegółowy opis przedmiotu zamówienia,</w:t>
      </w:r>
    </w:p>
    <w:p w:rsidR="004E32E0" w:rsidRDefault="004E32E0" w:rsidP="004E32E0">
      <w:pPr>
        <w:shd w:val="clear" w:color="auto" w:fill="FFFFFF"/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pl-PL"/>
        </w:rPr>
        <w:tab/>
        <w:t xml:space="preserve">- załącznik nr 2 do umowy - </w:t>
      </w:r>
      <w:r w:rsidRPr="00C04994">
        <w:rPr>
          <w:rFonts w:ascii="Times New Roman" w:hAnsi="Times New Roman" w:cs="Times New Roman"/>
          <w:b/>
          <w:sz w:val="24"/>
          <w:szCs w:val="24"/>
        </w:rPr>
        <w:t>umowa o zachowaniu poufności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4E32E0" w:rsidRDefault="004E32E0" w:rsidP="004E32E0">
      <w:pPr>
        <w:shd w:val="clear" w:color="auto" w:fill="FFFFFF"/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pl-PL"/>
        </w:rPr>
        <w:t xml:space="preserve">     -</w:t>
      </w:r>
      <w:r>
        <w:rPr>
          <w:rFonts w:ascii="Times New Roman" w:hAnsi="Times New Roman" w:cs="Times New Roman"/>
          <w:b/>
          <w:sz w:val="24"/>
          <w:szCs w:val="24"/>
        </w:rPr>
        <w:t xml:space="preserve"> załącznik nr 3 do umowy – umowa powierzenia przetwarzania danych osobowych.</w:t>
      </w:r>
    </w:p>
    <w:p w:rsidR="004E32E0" w:rsidRPr="00FE7DB2" w:rsidRDefault="004E32E0" w:rsidP="004E32E0">
      <w:pPr>
        <w:pStyle w:val="Akapitzlist"/>
        <w:numPr>
          <w:ilvl w:val="0"/>
          <w:numId w:val="21"/>
        </w:numPr>
        <w:shd w:val="clear" w:color="auto" w:fill="FFFFFF"/>
        <w:tabs>
          <w:tab w:val="left" w:pos="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</w:pPr>
      <w:r w:rsidRPr="00FE7DB2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została sporządzona w dwóch jednobrzmiących egzemplarzach po jednym dla każdej ze stron</w:t>
      </w:r>
      <w:r w:rsidRPr="00FE7DB2">
        <w:rPr>
          <w:rFonts w:ascii="Times New Roman" w:eastAsia="Times New Roman" w:hAnsi="Times New Roman" w:cs="Times New Roman"/>
          <w:spacing w:val="-12"/>
          <w:sz w:val="24"/>
          <w:szCs w:val="24"/>
          <w:lang w:eastAsia="pl-PL"/>
        </w:rPr>
        <w:t>.</w:t>
      </w:r>
      <w:r w:rsidRPr="00FE7DB2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 </w:t>
      </w:r>
    </w:p>
    <w:p w:rsidR="004E32E0" w:rsidRPr="00FE7DB2" w:rsidRDefault="004E32E0" w:rsidP="004E32E0">
      <w:pPr>
        <w:pStyle w:val="Akapitzlist"/>
        <w:numPr>
          <w:ilvl w:val="0"/>
          <w:numId w:val="21"/>
        </w:numPr>
        <w:shd w:val="clear" w:color="auto" w:fill="FFFFFF"/>
        <w:tabs>
          <w:tab w:val="left" w:pos="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</w:pPr>
      <w:r w:rsidRPr="00FE7D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nie może bez pisemnej zgody Zamawiającego przenieść wierzytelności wynikających z niniejszej umowy na osobę trzecią. </w:t>
      </w:r>
    </w:p>
    <w:p w:rsidR="004E32E0" w:rsidRPr="00FE7DB2" w:rsidRDefault="004E32E0" w:rsidP="004E32E0">
      <w:pPr>
        <w:pStyle w:val="Akapitzlist"/>
        <w:numPr>
          <w:ilvl w:val="0"/>
          <w:numId w:val="21"/>
        </w:numPr>
        <w:shd w:val="clear" w:color="auto" w:fill="FFFFFF"/>
        <w:tabs>
          <w:tab w:val="left" w:pos="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</w:pPr>
      <w:r w:rsidRPr="00FE7DB2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 może wypowiedzieć umowę zachowując jedno miesięczny okres wypowiedzenia ze skutkiem na koniec miesiąca kalendarzowego.</w:t>
      </w:r>
    </w:p>
    <w:p w:rsidR="004E32E0" w:rsidRPr="00FE7DB2" w:rsidRDefault="004E32E0" w:rsidP="004E32E0">
      <w:pPr>
        <w:pStyle w:val="Akapitzlist"/>
        <w:numPr>
          <w:ilvl w:val="0"/>
          <w:numId w:val="21"/>
        </w:numPr>
        <w:shd w:val="clear" w:color="auto" w:fill="FFFFFF"/>
        <w:tabs>
          <w:tab w:val="left" w:pos="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</w:pPr>
      <w:r w:rsidRPr="00FE7DB2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 xml:space="preserve">Osobami upoważnionymi do kontaktu podczas realizacji umowy w  tym do odbioru </w:t>
      </w:r>
      <w:r w:rsidRPr="00FE7DB2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br/>
        <w:t>i przekazywania skierowań są (podać imię, nazwisko i nr telefonu)</w:t>
      </w:r>
      <w:r w:rsidRPr="00FE7DB2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4E32E0" w:rsidRPr="00016F37" w:rsidRDefault="004E32E0" w:rsidP="004E32E0">
      <w:pPr>
        <w:widowControl w:val="0"/>
        <w:tabs>
          <w:tab w:val="left" w:pos="142"/>
        </w:tabs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a. </w:t>
      </w:r>
      <w:r w:rsidRPr="00016F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 strony Zamawiającego: </w:t>
      </w:r>
      <w:r w:rsidRPr="00016F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Sylwia Wojciech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- kierownik Działu Lecznictwa     Uzdrowiskowego </w:t>
      </w:r>
      <w:r w:rsidRPr="00016F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tel. 68 328 76 25   lub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inna wskazana przez kierownika osoba z Działu Lecznictwa Uzdrowiskowego. </w:t>
      </w:r>
    </w:p>
    <w:p w:rsidR="004E32E0" w:rsidRPr="00016F37" w:rsidRDefault="004E32E0" w:rsidP="004E32E0">
      <w:pPr>
        <w:widowControl w:val="0"/>
        <w:tabs>
          <w:tab w:val="left" w:pos="284"/>
        </w:tabs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16F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16F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 strony Wykonawcy: </w:t>
      </w:r>
    </w:p>
    <w:p w:rsidR="004E32E0" w:rsidRPr="00016F37" w:rsidRDefault="004E32E0" w:rsidP="004E32E0">
      <w:pPr>
        <w:widowControl w:val="0"/>
        <w:tabs>
          <w:tab w:val="left" w:pos="426"/>
        </w:tabs>
        <w:autoSpaceDE w:val="0"/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32E0" w:rsidRPr="00016F37" w:rsidRDefault="004E32E0" w:rsidP="004E32E0">
      <w:pPr>
        <w:widowControl w:val="0"/>
        <w:tabs>
          <w:tab w:val="left" w:pos="426"/>
          <w:tab w:val="left" w:pos="851"/>
        </w:tabs>
        <w:suppressAutoHyphens/>
        <w:autoSpaceDE w:val="0"/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32E0" w:rsidRPr="00016F37" w:rsidRDefault="004E32E0" w:rsidP="004E32E0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16F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Pr="00016F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Zamawiający:                                       </w:t>
      </w:r>
      <w:r w:rsidRPr="00016F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016F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          Wykonawca: </w:t>
      </w:r>
    </w:p>
    <w:p w:rsidR="004E32E0" w:rsidRPr="00016F37" w:rsidRDefault="004E32E0" w:rsidP="004E32E0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E32E0" w:rsidRPr="00016F37" w:rsidRDefault="004E32E0" w:rsidP="004E32E0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E32E0" w:rsidRPr="00016F37" w:rsidRDefault="004E32E0" w:rsidP="004E32E0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E32E0" w:rsidRPr="00016F37" w:rsidRDefault="004E32E0" w:rsidP="004E32E0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E32E0" w:rsidRPr="00016F37" w:rsidRDefault="004E32E0" w:rsidP="004E32E0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</w:t>
      </w:r>
    </w:p>
    <w:p w:rsidR="004E32E0" w:rsidRPr="00016F37" w:rsidRDefault="004E32E0" w:rsidP="004E32E0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E32E0" w:rsidRPr="00016F37" w:rsidRDefault="004E32E0" w:rsidP="004E32E0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E32E0" w:rsidRPr="00016F37" w:rsidRDefault="004E32E0" w:rsidP="004E32E0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E32E0" w:rsidRDefault="004E32E0" w:rsidP="004E32E0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E32E0" w:rsidRDefault="004E32E0" w:rsidP="004E32E0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E32E0" w:rsidRDefault="004E32E0" w:rsidP="004E32E0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E32E0" w:rsidRDefault="004E32E0" w:rsidP="004E32E0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E32E0" w:rsidRDefault="004E32E0" w:rsidP="004E32E0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E32E0" w:rsidRDefault="004E32E0" w:rsidP="004E32E0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E32E0" w:rsidRDefault="004E32E0" w:rsidP="004E32E0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E32E0" w:rsidRDefault="004E32E0" w:rsidP="004E32E0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E32E0" w:rsidRDefault="004E32E0" w:rsidP="004E32E0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E32E0" w:rsidRDefault="004E32E0" w:rsidP="004E32E0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E32E0" w:rsidRDefault="004E32E0" w:rsidP="004E32E0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E32E0" w:rsidRDefault="004E32E0" w:rsidP="004E32E0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E32E0" w:rsidRDefault="004E32E0" w:rsidP="004E32E0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E32E0" w:rsidRDefault="004E32E0" w:rsidP="004E32E0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E32E0" w:rsidRPr="00016F37" w:rsidRDefault="004E32E0" w:rsidP="004E32E0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16F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1 do umowy</w:t>
      </w:r>
    </w:p>
    <w:p w:rsidR="004E32E0" w:rsidRPr="00016F37" w:rsidRDefault="004E32E0" w:rsidP="004E32E0">
      <w:pPr>
        <w:shd w:val="clear" w:color="auto" w:fill="FFFFFF"/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b/>
          <w:bCs/>
          <w:color w:val="FF0000"/>
          <w:spacing w:val="-6"/>
          <w:sz w:val="24"/>
          <w:szCs w:val="24"/>
          <w:lang w:eastAsia="pl-PL"/>
        </w:rPr>
      </w:pPr>
    </w:p>
    <w:p w:rsidR="004E32E0" w:rsidRPr="00016F37" w:rsidRDefault="004E32E0" w:rsidP="004E32E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016F37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Szczegółowy opis przedmiotu zamówienia</w:t>
      </w:r>
    </w:p>
    <w:p w:rsidR="004E32E0" w:rsidRPr="00B97BE2" w:rsidRDefault="004E32E0" w:rsidP="004E32E0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u w:val="single"/>
          <w:lang w:eastAsia="pl-PL"/>
        </w:rPr>
      </w:pPr>
      <w:r w:rsidRPr="00B97BE2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Przedmiotem zamówienia jest dokonywanie oceny skierowań pod względem celowości leczenia uzdrowiskowego lub rehabilitacji uzdrowiskowej dzieci i dorosłych przez lekarza specjalistę w dziedzinie balneoklimatologii i medycyny fizykalnej lub rehabilitacji medycznej, czego efekt końcowy stanowi orzeczenie o dopuszczalności </w:t>
      </w:r>
      <w:r w:rsidRPr="00B97BE2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br/>
        <w:t>i celowości leczenia uzdrowiskowego pacjenta lub niezaaprobowanie celowości leczenia.</w:t>
      </w:r>
    </w:p>
    <w:p w:rsidR="004E32E0" w:rsidRPr="00B97BE2" w:rsidRDefault="004E32E0" w:rsidP="004E32E0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u w:val="single"/>
          <w:lang w:eastAsia="pl-PL"/>
        </w:rPr>
      </w:pPr>
      <w:r w:rsidRPr="00B97B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Prognozowana ilość skierowań objętych zamówieniem wynosi </w:t>
      </w:r>
      <w:r w:rsidRPr="00C60D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C60D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029 sztuk</w:t>
      </w:r>
      <w:r w:rsidRPr="00B97B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Ilości podane powyżej są ilościami szacunkowymi, Wykonawcy nie przysługują żadne roszczenia z tytułu przekazania do oceny innej: mniejszej bądź większej liczby skierowań, przy założeniu, że nie zostanie przekroczona wartość umowy. </w:t>
      </w:r>
    </w:p>
    <w:p w:rsidR="004E32E0" w:rsidRPr="00B97BE2" w:rsidRDefault="004E32E0" w:rsidP="004E32E0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u w:val="single"/>
          <w:lang w:eastAsia="pl-PL"/>
        </w:rPr>
      </w:pPr>
      <w:r w:rsidRPr="00B97B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Specjalizację z zakresu balneoklimatologii i medycyny fizykalnej uznaje się za tożsamą ze specjalizacją z balneologii i medycyny fizykalnej.</w:t>
      </w:r>
    </w:p>
    <w:p w:rsidR="004E32E0" w:rsidRPr="00016F37" w:rsidRDefault="004E32E0" w:rsidP="004E32E0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</w:pPr>
      <w:r w:rsidRPr="00016F37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 winny być znane zasady aprobaty skierowań pod względem celowości leczenia uzdrowiskowego lub rehabilitacji uzdrowiskowej oraz zakres obowiązków lekarza specjalisty w dziedzinie balneologii i medycyny fizykalnej lub rehabilitacji medycznej.</w:t>
      </w:r>
    </w:p>
    <w:p w:rsidR="004E32E0" w:rsidRPr="00016F37" w:rsidRDefault="004E32E0" w:rsidP="004E32E0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</w:pPr>
      <w:r w:rsidRPr="00016F37">
        <w:rPr>
          <w:rFonts w:ascii="Times New Roman" w:eastAsia="Times New Roman" w:hAnsi="Times New Roman" w:cs="Times New Roman"/>
          <w:sz w:val="24"/>
          <w:szCs w:val="24"/>
          <w:lang w:eastAsia="pl-PL"/>
        </w:rPr>
        <w:t>Aprobata wykonywana jest zgodnie z obowiązującymi w tym zakresie przepisami prawa, w szczególności zgodnie z Ustawą o świadczeniach opieki zdrowotnej finansowanych ze środków publicznych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U. z 2019 r. poz. 1373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zm.),</w:t>
      </w:r>
      <w:r w:rsidRPr="00016F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Rozporządzeniem Min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istra Zdrowia </w:t>
      </w:r>
      <w:r w:rsidRPr="00016F37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sposobu kierowania i kwalifikowania pacjentów do zakł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adów lecznictwa uzdrowiskowego (Dz. U. z 2012 r. poz. 14), </w:t>
      </w:r>
      <w:r w:rsidRPr="00016F37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Rozporządzeniem Ministra Zdrowia w sprawie kierowania na leczenie uzdrowiskowe albo rehabilitację uzdrowiskową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7 lipca.2011 r. (Dz.U. Nr 142, poz. 835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zm.)</w:t>
      </w:r>
      <w:r w:rsidRPr="00016F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Rozporządzenie Ministra Zdrowia w sprawie świadczeń gwarantowanych z zakresu lecznictwa uzdrowiskowego z dnia 23.07.2013 r. (Dz. U. z 2019 poz. 168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 </w:t>
      </w:r>
      <w:r w:rsidRPr="00016F37">
        <w:rPr>
          <w:rFonts w:ascii="Times New Roman" w:eastAsia="Times New Roman" w:hAnsi="Times New Roman" w:cs="Times New Roman"/>
          <w:sz w:val="24"/>
          <w:szCs w:val="24"/>
          <w:lang w:eastAsia="pl-PL"/>
        </w:rPr>
        <w:t>oraz zgodnie z zasadami wiedzy medycznej.</w:t>
      </w:r>
    </w:p>
    <w:p w:rsidR="004E32E0" w:rsidRPr="00016F37" w:rsidRDefault="004E32E0" w:rsidP="004E32E0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</w:pPr>
      <w:r w:rsidRPr="00016F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zakresu obowiązków Wykonawcy - lekarza specjalisty z zakresu balneologii </w:t>
      </w:r>
      <w:r w:rsidRPr="00016F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medycyny fizykalnej lub lekarza rehabilitacji medycznej należą:</w:t>
      </w:r>
    </w:p>
    <w:p w:rsidR="004E32E0" w:rsidRDefault="004E32E0" w:rsidP="004E32E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F37">
        <w:rPr>
          <w:rFonts w:ascii="Times New Roman" w:eastAsia="Times New Roman" w:hAnsi="Times New Roman" w:cs="Times New Roman"/>
          <w:sz w:val="24"/>
          <w:szCs w:val="24"/>
          <w:lang w:eastAsia="pl-PL"/>
        </w:rPr>
        <w:t>dokonywanie aprobaty/oceny skierowań na leczenie uzdrowiskowe lub rehabilitację uzdrowisk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ową wraz ze wskazaniem zakresu,</w:t>
      </w:r>
      <w:r w:rsidRPr="00016F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profilu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miejsca  leczenia uzdrowiskowego </w:t>
      </w:r>
    </w:p>
    <w:p w:rsidR="004E32E0" w:rsidRDefault="004E32E0" w:rsidP="004E32E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F37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wnioskowanie do lekarza kierującego o uzupełnienie lub aktualizację dokumentacji oraz pr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zeprowadzenia dodatkowych badań,</w:t>
      </w:r>
    </w:p>
    <w:p w:rsidR="004E32E0" w:rsidRPr="00016F37" w:rsidRDefault="004E32E0" w:rsidP="004E32E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F37">
        <w:rPr>
          <w:rFonts w:ascii="Times New Roman" w:eastAsia="Times New Roman" w:hAnsi="Times New Roman" w:cs="Times New Roman"/>
          <w:sz w:val="24"/>
          <w:szCs w:val="24"/>
          <w:lang w:eastAsia="pl-PL"/>
        </w:rPr>
        <w:t>dokonywanie ponownej aprobaty skierowań po uzupełnieniu dokumentacji;</w:t>
      </w:r>
    </w:p>
    <w:p w:rsidR="004E32E0" w:rsidRPr="00016F37" w:rsidRDefault="004E32E0" w:rsidP="004E32E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niezaaprobowanie celowości leczenia i </w:t>
      </w:r>
      <w:r w:rsidRPr="00016F37">
        <w:rPr>
          <w:rFonts w:ascii="Times New Roman" w:eastAsia="Times New Roman" w:hAnsi="Times New Roman" w:cs="Times New Roman"/>
          <w:sz w:val="24"/>
          <w:szCs w:val="24"/>
          <w:lang w:eastAsia="pl-PL"/>
        </w:rPr>
        <w:t>uzasadnianie dokonanej oceny skierowania w przypadku przeciwwskazań lub braku wskazania do leczenia uzdrowiskowego albo rehabilitacji uzdrowiskowej;</w:t>
      </w:r>
    </w:p>
    <w:p w:rsidR="004E32E0" w:rsidRDefault="004E32E0" w:rsidP="004E32E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F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opiniowanie pod względem medycznym </w:t>
      </w:r>
      <w:proofErr w:type="spellStart"/>
      <w:r w:rsidRPr="00B97BE2">
        <w:rPr>
          <w:rFonts w:ascii="Times New Roman" w:eastAsia="Times New Roman" w:hAnsi="Times New Roman" w:cs="Times New Roman"/>
          <w:sz w:val="24"/>
          <w:szCs w:val="24"/>
          <w:lang w:eastAsia="pl-PL"/>
        </w:rPr>
        <w:t>odwoł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B97BE2">
        <w:rPr>
          <w:rFonts w:ascii="Times New Roman" w:eastAsia="Times New Roman" w:hAnsi="Times New Roman" w:cs="Times New Roman"/>
          <w:sz w:val="24"/>
          <w:szCs w:val="24"/>
          <w:lang w:eastAsia="pl-PL"/>
        </w:rPr>
        <w:t>ń</w:t>
      </w:r>
      <w:proofErr w:type="spellEnd"/>
      <w:r w:rsidRPr="00B97BE2">
        <w:rPr>
          <w:rFonts w:ascii="Times New Roman" w:eastAsia="Times New Roman" w:hAnsi="Times New Roman" w:cs="Times New Roman"/>
          <w:sz w:val="24"/>
          <w:szCs w:val="24"/>
          <w:lang w:eastAsia="pl-PL"/>
        </w:rPr>
        <w:t>, zwrotów i skarg skierowań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16F37">
        <w:rPr>
          <w:rFonts w:ascii="Times New Roman" w:eastAsia="Times New Roman" w:hAnsi="Times New Roman" w:cs="Times New Roman"/>
          <w:sz w:val="24"/>
          <w:szCs w:val="24"/>
          <w:lang w:eastAsia="pl-PL"/>
        </w:rPr>
        <w:t>osób ubezpieczonych dotyczących potwierdzenia lub nie potwierdzenia skierowania na leczenie uzdrowiskowe albo rehabilitacje uzdrowiskową;</w:t>
      </w:r>
    </w:p>
    <w:p w:rsidR="004E32E0" w:rsidRDefault="004E32E0" w:rsidP="004E32E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uzasadnionej konieczności kontakt z świadczeniodawcą lub świadczeniobiorcą;</w:t>
      </w:r>
      <w:r w:rsidRPr="00016F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E32E0" w:rsidRDefault="004E32E0" w:rsidP="004E32E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uzasadnionej konieczności kontakt z mediami. </w:t>
      </w:r>
    </w:p>
    <w:p w:rsidR="004E32E0" w:rsidRDefault="004E32E0" w:rsidP="004E3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32E0" w:rsidRPr="00FB67A9" w:rsidRDefault="004E32E0" w:rsidP="004E32E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7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dokonania aprobaty jednej partii przekazanych skierowań w ramach umowy nie może być dłuższy niż 14 dni licząc od dnia otrzymania partii skierowań od Zamawiającego. </w:t>
      </w:r>
      <w:r w:rsidRPr="00FB67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okresie obowiązywania umowy Zamawiający będzie przekazywał </w:t>
      </w:r>
      <w:r w:rsidRPr="00FB67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Wykonawcy skierowania do aprobaty, jednorazowo w ilości nie większej niż 1000 sztuk, </w:t>
      </w:r>
    </w:p>
    <w:p w:rsidR="004E32E0" w:rsidRPr="00016F37" w:rsidRDefault="004E32E0" w:rsidP="004E32E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F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dopuszcza możliwość zwiększenia liczby skierowań przekazywanych jednorazowo, po wyrażeniu na to zgody przez Wykonawcę, przy czym Wykonawca zobowiązany jest zachować </w:t>
      </w:r>
      <w:r w:rsidRPr="00B97B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terminowość wykonania usługi </w:t>
      </w:r>
      <w:proofErr w:type="spellStart"/>
      <w:r w:rsidRPr="00016F37">
        <w:rPr>
          <w:rFonts w:ascii="Times New Roman" w:eastAsia="Times New Roman" w:hAnsi="Times New Roman" w:cs="Times New Roman"/>
          <w:sz w:val="24"/>
          <w:szCs w:val="24"/>
          <w:lang w:eastAsia="pl-PL"/>
        </w:rPr>
        <w:t>tj</w:t>
      </w:r>
      <w:proofErr w:type="spellEnd"/>
      <w:r w:rsidRPr="00016F37">
        <w:rPr>
          <w:rFonts w:ascii="Times New Roman" w:eastAsia="Times New Roman" w:hAnsi="Times New Roman" w:cs="Times New Roman"/>
          <w:sz w:val="24"/>
          <w:szCs w:val="24"/>
          <w:lang w:eastAsia="pl-PL"/>
        </w:rPr>
        <w:t>, dokonać ap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robaty w terminie maksymalnie 14</w:t>
      </w:r>
      <w:r w:rsidRPr="00016F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od dnia otrzymania skierowań.</w:t>
      </w:r>
    </w:p>
    <w:p w:rsidR="004E32E0" w:rsidRPr="00016F37" w:rsidRDefault="004E32E0" w:rsidP="004E32E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F37">
        <w:rPr>
          <w:rFonts w:ascii="Times New Roman" w:eastAsia="Times New Roman" w:hAnsi="Times New Roman" w:cs="Times New Roman"/>
          <w:sz w:val="24"/>
          <w:szCs w:val="24"/>
          <w:lang w:eastAsia="pl-PL"/>
        </w:rPr>
        <w:t>Pierwsza partia skierowań przekazana zostanie Wykonawcy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97B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niezwłocznie po zawarciu </w:t>
      </w:r>
      <w:r w:rsidRPr="00016F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umowy. </w:t>
      </w:r>
    </w:p>
    <w:p w:rsidR="004E32E0" w:rsidRPr="00016F37" w:rsidRDefault="004E32E0" w:rsidP="004E32E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F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Pracownik Zamawiającego odpowiedzialny za realizację umowy skontaktuje się </w:t>
      </w:r>
      <w:r w:rsidRPr="00016F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Wykonawcą maksymalnie na dwa dni przed terminem przekazania partii skierowań, celem uzgodnienia dokładnego terminu przekazania.</w:t>
      </w:r>
    </w:p>
    <w:p w:rsidR="004E32E0" w:rsidRPr="00016F37" w:rsidRDefault="004E32E0" w:rsidP="004E32E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F37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maksymalnie na dwa dni przed dniem przekazania zaaprobowanych skierowań skontaktuje się z pracownikiem Zamawiającego odpowiedzialnym za realizację umowy, w celu uzgodnienia dokładnego terminu przekazania skierowań.</w:t>
      </w:r>
    </w:p>
    <w:p w:rsidR="004E32E0" w:rsidRPr="00016F37" w:rsidRDefault="004E32E0" w:rsidP="004E32E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016F37">
        <w:rPr>
          <w:rFonts w:ascii="Times New Roman" w:eastAsia="Times New Roman" w:hAnsi="Times New Roman" w:cs="Times New Roman"/>
          <w:sz w:val="24"/>
          <w:szCs w:val="24"/>
          <w:lang w:eastAsia="pl-PL"/>
        </w:rPr>
        <w:t>racownik Zamawiającego przekaże skierowania do aprobaty oraz dokona odbioru skierowań po wykonaniu usługi, co potwierdzone zostanie stosownym pro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tokołem, o którym mowa w ust. 14</w:t>
      </w:r>
      <w:r w:rsidRPr="00016F3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E32E0" w:rsidRPr="00016F37" w:rsidRDefault="004E32E0" w:rsidP="004E32E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F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Miejscem odbioru i przekazania skierowań jest siedziba Zamawiającego, tj. Lubuskiego Oddziału Wojewódzkiego Narodowego Funduszu Zdrowia w Zielonej Górze, </w:t>
      </w:r>
      <w:r w:rsidRPr="00016F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ul. Podgórna 9b, pomieszczenie nr 3.</w:t>
      </w:r>
    </w:p>
    <w:p w:rsidR="004E32E0" w:rsidRDefault="004E32E0" w:rsidP="004E32E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F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Przekazanie skierowań do aprobaty oraz ich odbiór po wykonaniu usługi potwierdzony zostanie protokołem przekazania/odbioru, który będzie zawierał między innymi: liczbę skierowań, datę przekazania/odbioru, listę osób, których skierowania dotyczą (imię </w:t>
      </w:r>
      <w:r w:rsidRPr="00016F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nazwisko), ewentualne uwagi Stron, podpisy osób upoważnionych do kontaktu w czasie realizacji umowy w tym do odbioru i przekazywania skierowań.</w:t>
      </w:r>
    </w:p>
    <w:p w:rsidR="004E32E0" w:rsidRPr="00016F37" w:rsidRDefault="004E32E0" w:rsidP="004E32E0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32E0" w:rsidRDefault="004E32E0" w:rsidP="004E32E0">
      <w:pPr>
        <w:ind w:right="-28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E32E0" w:rsidRDefault="004E32E0" w:rsidP="004E32E0">
      <w:pPr>
        <w:ind w:right="-28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E32E0" w:rsidRDefault="004E32E0" w:rsidP="004E32E0">
      <w:pPr>
        <w:ind w:right="-28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E32E0" w:rsidRDefault="004E32E0" w:rsidP="004E32E0">
      <w:pPr>
        <w:ind w:right="-28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E32E0" w:rsidRDefault="004E32E0" w:rsidP="004E32E0">
      <w:pPr>
        <w:ind w:right="-28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E32E0" w:rsidRDefault="004E32E0" w:rsidP="004E32E0">
      <w:pPr>
        <w:ind w:right="-28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E32E0" w:rsidRDefault="004E32E0" w:rsidP="004E32E0">
      <w:pPr>
        <w:ind w:right="-28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E32E0" w:rsidRDefault="004E32E0" w:rsidP="004E32E0">
      <w:pPr>
        <w:ind w:right="-28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E32E0" w:rsidRDefault="004E32E0" w:rsidP="004E32E0">
      <w:pPr>
        <w:ind w:right="-28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E32E0" w:rsidRDefault="004E32E0" w:rsidP="004E32E0">
      <w:pPr>
        <w:ind w:right="-28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E32E0" w:rsidRDefault="004E32E0" w:rsidP="004E32E0">
      <w:pPr>
        <w:spacing w:after="0"/>
        <w:ind w:right="-14"/>
        <w:rPr>
          <w:rFonts w:ascii="Times New Roman" w:hAnsi="Times New Roman" w:cs="Times New Roman"/>
          <w:color w:val="000000"/>
          <w:sz w:val="24"/>
          <w:szCs w:val="24"/>
        </w:rPr>
      </w:pPr>
    </w:p>
    <w:p w:rsidR="004E32E0" w:rsidRDefault="004E32E0" w:rsidP="004E32E0">
      <w:pPr>
        <w:spacing w:after="0"/>
        <w:ind w:right="-14"/>
        <w:rPr>
          <w:rFonts w:ascii="Times New Roman" w:hAnsi="Times New Roman" w:cs="Times New Roman"/>
          <w:color w:val="000000"/>
          <w:sz w:val="24"/>
          <w:szCs w:val="24"/>
        </w:rPr>
      </w:pPr>
    </w:p>
    <w:p w:rsidR="004E32E0" w:rsidRDefault="004E32E0" w:rsidP="004E32E0">
      <w:pPr>
        <w:spacing w:after="0"/>
        <w:ind w:right="-14"/>
        <w:rPr>
          <w:rFonts w:ascii="Times New Roman" w:hAnsi="Times New Roman" w:cs="Times New Roman"/>
          <w:color w:val="000000"/>
          <w:sz w:val="24"/>
          <w:szCs w:val="24"/>
        </w:rPr>
      </w:pPr>
    </w:p>
    <w:p w:rsidR="004E32E0" w:rsidRDefault="004E32E0" w:rsidP="004E32E0">
      <w:pPr>
        <w:spacing w:after="0"/>
        <w:ind w:right="-14"/>
        <w:rPr>
          <w:rFonts w:ascii="Times New Roman" w:hAnsi="Times New Roman" w:cs="Times New Roman"/>
          <w:color w:val="000000"/>
          <w:sz w:val="24"/>
          <w:szCs w:val="24"/>
        </w:rPr>
      </w:pPr>
    </w:p>
    <w:p w:rsidR="004E32E0" w:rsidRPr="000B16C7" w:rsidRDefault="004E32E0" w:rsidP="004E32E0">
      <w:pPr>
        <w:spacing w:after="0"/>
        <w:ind w:right="-1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32E0" w:rsidRPr="000B16C7" w:rsidRDefault="004E32E0" w:rsidP="004E32E0">
      <w:pPr>
        <w:spacing w:after="0"/>
        <w:ind w:right="-14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46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Załącznik nr 2 do umowy</w:t>
      </w:r>
      <w:r w:rsidRPr="000B16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4E32E0" w:rsidRPr="000B16C7" w:rsidRDefault="004E32E0" w:rsidP="004E32E0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E32E0" w:rsidRPr="000B16C7" w:rsidRDefault="004E32E0" w:rsidP="004E32E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B16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UMOWA O ZACHOWANIU POUFNOŚCI </w:t>
      </w:r>
    </w:p>
    <w:p w:rsidR="004E32E0" w:rsidRPr="000B16C7" w:rsidRDefault="004E32E0" w:rsidP="004E32E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16C7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zawarta dnia … …………… 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0B16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w Zielonej Górze pomiędzy:</w:t>
      </w:r>
    </w:p>
    <w:p w:rsidR="004E32E0" w:rsidRPr="000B16C7" w:rsidRDefault="004E32E0" w:rsidP="004E32E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16C7">
        <w:rPr>
          <w:rFonts w:ascii="Times New Roman" w:eastAsia="Times New Roman" w:hAnsi="Times New Roman" w:cs="Times New Roman"/>
          <w:sz w:val="24"/>
          <w:szCs w:val="24"/>
          <w:lang w:eastAsia="pl-PL"/>
        </w:rPr>
        <w:t>LUBUSKIM ODDZIAŁEM WOJEWÓDZKIM NARODOWEGO FUNDUSZU ZDROWIA</w:t>
      </w:r>
    </w:p>
    <w:p w:rsidR="004E32E0" w:rsidRPr="000B16C7" w:rsidRDefault="004E32E0" w:rsidP="004E32E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16C7">
        <w:rPr>
          <w:rFonts w:ascii="Times New Roman" w:eastAsia="Times New Roman" w:hAnsi="Times New Roman" w:cs="Times New Roman"/>
          <w:sz w:val="24"/>
          <w:szCs w:val="24"/>
          <w:lang w:eastAsia="pl-PL"/>
        </w:rPr>
        <w:t>w Zielonej Górze, ul. Podgórna 9b, 65-057 Zielona Góra</w:t>
      </w:r>
    </w:p>
    <w:p w:rsidR="004E32E0" w:rsidRPr="000B16C7" w:rsidRDefault="004E32E0" w:rsidP="004E32E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16C7">
        <w:rPr>
          <w:rFonts w:ascii="Times New Roman" w:eastAsia="Times New Roman" w:hAnsi="Times New Roman" w:cs="Times New Roman"/>
          <w:sz w:val="24"/>
          <w:szCs w:val="24"/>
          <w:lang w:eastAsia="pl-PL"/>
        </w:rPr>
        <w:t>NIP: 107-000-10-57</w:t>
      </w:r>
    </w:p>
    <w:p w:rsidR="004E32E0" w:rsidRPr="000B16C7" w:rsidRDefault="004E32E0" w:rsidP="004E32E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32E0" w:rsidRPr="000B16C7" w:rsidRDefault="004E32E0" w:rsidP="004E32E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16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dalej „Zamawiającym”, </w:t>
      </w:r>
    </w:p>
    <w:p w:rsidR="004E32E0" w:rsidRPr="000B16C7" w:rsidRDefault="004E32E0" w:rsidP="004E32E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16C7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reprezentowanym przez:</w:t>
      </w:r>
    </w:p>
    <w:p w:rsidR="004E32E0" w:rsidRPr="000B16C7" w:rsidRDefault="004E32E0" w:rsidP="004E32E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16C7">
        <w:rPr>
          <w:rFonts w:ascii="Times New Roman" w:eastAsia="Times New Roman" w:hAnsi="Times New Roman" w:cs="Times New Roman"/>
          <w:sz w:val="24"/>
          <w:szCs w:val="24"/>
          <w:lang w:eastAsia="pl-PL"/>
        </w:rPr>
        <w:t>1. …………………………. - ………………………</w:t>
      </w:r>
    </w:p>
    <w:p w:rsidR="004E32E0" w:rsidRPr="000B16C7" w:rsidRDefault="004E32E0" w:rsidP="004E32E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16C7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</w:p>
    <w:p w:rsidR="004E32E0" w:rsidRPr="000B16C7" w:rsidRDefault="004E32E0" w:rsidP="004E32E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16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 </w:t>
      </w:r>
    </w:p>
    <w:p w:rsidR="004E32E0" w:rsidRPr="000B16C7" w:rsidRDefault="004E32E0" w:rsidP="004E32E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16C7">
        <w:rPr>
          <w:rFonts w:ascii="Times New Roman" w:eastAsia="Times New Roman" w:hAnsi="Times New Roman" w:cs="Times New Roman"/>
          <w:sz w:val="24"/>
          <w:szCs w:val="24"/>
          <w:lang w:eastAsia="pl-PL"/>
        </w:rPr>
        <w:t>zwany dalej „Wykonawcą”, reprezentowanym przez:</w:t>
      </w:r>
    </w:p>
    <w:p w:rsidR="004E32E0" w:rsidRPr="000B16C7" w:rsidRDefault="004E32E0" w:rsidP="004E32E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32E0" w:rsidRPr="000B16C7" w:rsidRDefault="004E32E0" w:rsidP="004E32E0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16C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 – ………………………..</w:t>
      </w:r>
    </w:p>
    <w:p w:rsidR="004E32E0" w:rsidRPr="000B16C7" w:rsidRDefault="004E32E0" w:rsidP="004E32E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16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zawarciem umowy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WSM-II.261.1.2020</w:t>
      </w:r>
      <w:r w:rsidRPr="000B16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… ……………... 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0B16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której przedmiotem jest </w:t>
      </w:r>
      <w:r w:rsidRPr="00D92D4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dokonywanie oceny pod względem celowości leczenia uzdrowiskowego lub rehabilitacji uzdrowiskowej skierowań dzieci i dorosłych</w:t>
      </w:r>
      <w:r w:rsidRPr="000B16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zwanej dalej „umową podstawową”, strony w celu właściwej ochrony danych poufnych udostępnianych wzajemnie w trakcie realizacji umowy podstawowej postanawiają co następuje:</w:t>
      </w:r>
    </w:p>
    <w:p w:rsidR="004E32E0" w:rsidRPr="000B16C7" w:rsidRDefault="004E32E0" w:rsidP="004E32E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B16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1. </w:t>
      </w:r>
    </w:p>
    <w:p w:rsidR="004E32E0" w:rsidRPr="000B16C7" w:rsidRDefault="004E32E0" w:rsidP="004E32E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B16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Ilekroć w umowie użyte zostają wyrazy „Informacje Poufne” oznaczają one:</w:t>
      </w:r>
    </w:p>
    <w:p w:rsidR="004E32E0" w:rsidRPr="000B16C7" w:rsidRDefault="004E32E0" w:rsidP="004E32E0">
      <w:pPr>
        <w:widowControl w:val="0"/>
        <w:numPr>
          <w:ilvl w:val="0"/>
          <w:numId w:val="24"/>
        </w:numPr>
        <w:suppressAutoHyphens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B16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przekazywane Wykonawcy wszelkie informacje lub dane, ustne, na piśmie lub zapisane w inny sposób, dotyczące spraw, planów działalności gospodarczej lub przedsięwzięć strony związanych z realizacją umowy podstawowej,  </w:t>
      </w:r>
    </w:p>
    <w:p w:rsidR="004E32E0" w:rsidRPr="000B16C7" w:rsidRDefault="004E32E0" w:rsidP="004E32E0">
      <w:pPr>
        <w:widowControl w:val="0"/>
        <w:numPr>
          <w:ilvl w:val="0"/>
          <w:numId w:val="24"/>
        </w:num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B16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wszelkie rozmowy lub rokowania prowadzone pomiędzy przedstawicielami stron w związku z realizacją umowy oraz informacje przekazywane w ich trakcie przez Zamawiającego.</w:t>
      </w:r>
    </w:p>
    <w:p w:rsidR="004E32E0" w:rsidRPr="000B16C7" w:rsidRDefault="004E32E0" w:rsidP="004E32E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B16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2. </w:t>
      </w:r>
    </w:p>
    <w:p w:rsidR="004E32E0" w:rsidRPr="000B16C7" w:rsidRDefault="004E32E0" w:rsidP="004E32E0">
      <w:pPr>
        <w:numPr>
          <w:ilvl w:val="0"/>
          <w:numId w:val="25"/>
        </w:numPr>
        <w:tabs>
          <w:tab w:val="left" w:pos="284"/>
        </w:tabs>
        <w:spacing w:after="0" w:line="240" w:lineRule="auto"/>
        <w:ind w:hanging="25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16C7">
        <w:rPr>
          <w:rFonts w:ascii="Times New Roman" w:eastAsia="Times New Roman" w:hAnsi="Times New Roman" w:cs="Times New Roman"/>
          <w:sz w:val="24"/>
          <w:szCs w:val="24"/>
          <w:lang w:eastAsia="pl-PL"/>
        </w:rPr>
        <w:t>Z uwagi na udostępnianie Informacji Poufnych Wykonawca, zobowiązuje się do:</w:t>
      </w:r>
    </w:p>
    <w:p w:rsidR="004E32E0" w:rsidRPr="000B16C7" w:rsidRDefault="004E32E0" w:rsidP="004E32E0">
      <w:pPr>
        <w:numPr>
          <w:ilvl w:val="0"/>
          <w:numId w:val="26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16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zachowania w tajemnicy wszystkich Informacji Poufnych, niezależnie od formy </w:t>
      </w:r>
      <w:r w:rsidRPr="000B16C7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w jakiej zostały mu przekazane;</w:t>
      </w:r>
    </w:p>
    <w:p w:rsidR="004E32E0" w:rsidRPr="000B16C7" w:rsidRDefault="004E32E0" w:rsidP="004E32E0">
      <w:pPr>
        <w:numPr>
          <w:ilvl w:val="0"/>
          <w:numId w:val="26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16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wykorzystywania Informacji Poufnych wyłącznie na użytek prowadzonej współpracy </w:t>
      </w:r>
      <w:r w:rsidRPr="000B16C7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w zakresie realizacji umowy; </w:t>
      </w:r>
    </w:p>
    <w:p w:rsidR="004E32E0" w:rsidRPr="000B16C7" w:rsidRDefault="004E32E0" w:rsidP="004E32E0">
      <w:pPr>
        <w:numPr>
          <w:ilvl w:val="0"/>
          <w:numId w:val="26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16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zapewnienia odpowiedniego i bezpiecznego sposobu przechowywania wszystkich </w:t>
      </w:r>
      <w:r w:rsidRPr="000B16C7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uzyskanych Informacji Poufnych w czasie, gdy znajdują się one w posiadaniu </w:t>
      </w:r>
      <w:r w:rsidRPr="000B16C7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Wykonawcy;</w:t>
      </w:r>
    </w:p>
    <w:p w:rsidR="004E32E0" w:rsidRPr="000B16C7" w:rsidRDefault="004E32E0" w:rsidP="004E32E0">
      <w:pPr>
        <w:numPr>
          <w:ilvl w:val="0"/>
          <w:numId w:val="26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16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ujawnienia Informacji Poufnych wyłącznie osobom biorącym udział w realizacji </w:t>
      </w:r>
      <w:r w:rsidRPr="000B16C7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umowy podstawowej ze strony Wykonawcy, którym  informacje te są niezbędne dla prawidłowej realizacji umowy; </w:t>
      </w:r>
    </w:p>
    <w:p w:rsidR="004E32E0" w:rsidRPr="000B16C7" w:rsidRDefault="004E32E0" w:rsidP="004E32E0">
      <w:pPr>
        <w:numPr>
          <w:ilvl w:val="0"/>
          <w:numId w:val="26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16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poinformowania pracowników, o których mowa w § 2 ust. 1 pkt 4) umowy </w:t>
      </w:r>
      <w:r w:rsidRPr="000B16C7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o zachowaniu poufności, o poufnym charakterze udostępnianych i przekazywanych </w:t>
      </w:r>
      <w:r w:rsidRPr="000B16C7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i formacji, pouczenia w sprawie ich traktowania jako poufnych oraz odebrania </w:t>
      </w:r>
      <w:r w:rsidRPr="000B16C7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oświadczenia wskazanego w § 2 ust. 4 umowy o zachowaniu poufności;</w:t>
      </w:r>
    </w:p>
    <w:p w:rsidR="004E32E0" w:rsidRPr="000B16C7" w:rsidRDefault="004E32E0" w:rsidP="004E32E0">
      <w:pPr>
        <w:numPr>
          <w:ilvl w:val="0"/>
          <w:numId w:val="26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16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niekopiowania, niepowielania ani niezwielokrotniania Informacji Poufnych </w:t>
      </w:r>
      <w:r w:rsidRPr="000B16C7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w jakikolwiek sposób, chyba że wcześniej w sposób wyraźny udzielona zostanie na taką </w:t>
      </w:r>
      <w:r w:rsidRPr="000B16C7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czynność pisemna zgoda i dokonanie czynności jest obiektywnie niezbędne w związku </w:t>
      </w:r>
      <w:r w:rsidRPr="000B16C7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z realizacją umowy. Zamawiający zobowiązuje się do ujawnienia Informacji Poufnych na potrzeby realizacji umowy osobom biorącym udział w realizacji umowy </w:t>
      </w:r>
      <w:r w:rsidRPr="000B16C7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podstawowej ze strony Wykonawcy, które okażą upoważnienie Zamawiającemu do udziału w realizacji umowy;</w:t>
      </w:r>
    </w:p>
    <w:p w:rsidR="004E32E0" w:rsidRPr="000B16C7" w:rsidRDefault="004E32E0" w:rsidP="004E32E0">
      <w:pPr>
        <w:numPr>
          <w:ilvl w:val="0"/>
          <w:numId w:val="26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16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 pisemny wniosek Zamawiającego lub w przypadku zakończenia współpracy, </w:t>
      </w:r>
      <w:r w:rsidRPr="000B16C7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niezwłocznego zwrócenia lub zniszczenia na własny koszt wszelkich materiałów </w:t>
      </w:r>
      <w:r w:rsidRPr="000B16C7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zawierających jakiekolwiek Informacje Poufne Zamawiającemu, wraz ze wszystkimi kopiami, będącymi w jego posiadaniu.</w:t>
      </w:r>
    </w:p>
    <w:p w:rsidR="004E32E0" w:rsidRPr="000B16C7" w:rsidRDefault="004E32E0" w:rsidP="004E32E0">
      <w:pPr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16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naruszenia przez Wykonawcę obowiązków dotyczących Informacji </w:t>
      </w:r>
      <w:r w:rsidRPr="000B16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Poufnych, o których mowa w niniejszej Umowie, Wykonawca zapłaci Zamawiającemu </w:t>
      </w:r>
      <w:r w:rsidRPr="000B16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karę umowną w wysokości 1000 zł za każdą ujawnioną Informację Poufną, na żądanie Zamawiającego, w terminie do 30 dni od dnia w którym Zamawiający dowiedział się </w:t>
      </w:r>
      <w:r w:rsidRPr="000B16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 ujawnieniu informacji poufnej. </w:t>
      </w:r>
    </w:p>
    <w:p w:rsidR="004E32E0" w:rsidRPr="000B16C7" w:rsidRDefault="004E32E0" w:rsidP="004E32E0">
      <w:pPr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16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zastrzega sobie prawo do dochodzenia, na zasadach ogólnych, </w:t>
      </w:r>
      <w:r w:rsidRPr="000B16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odszkodowania w wysokości przewyższającej karę umowną, w przypadku, gdy szkoda </w:t>
      </w:r>
      <w:r w:rsidRPr="000B16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poniesiona przez Stronę poszkodowaną przekracza wysokość kary umownej, o której </w:t>
      </w:r>
      <w:r w:rsidRPr="000B16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mowa w ust. 2. </w:t>
      </w:r>
    </w:p>
    <w:p w:rsidR="004E32E0" w:rsidRPr="000B16C7" w:rsidRDefault="004E32E0" w:rsidP="004E32E0">
      <w:pPr>
        <w:numPr>
          <w:ilvl w:val="0"/>
          <w:numId w:val="25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16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 biorące udział w realizacji umowy ze strony Wykonawcy złożą oświadczenie </w:t>
      </w:r>
      <w:r w:rsidRPr="000B16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zobowiązujące ich do zachowania w tajemnicy Informacji Poufnych według wzoru </w:t>
      </w:r>
      <w:r w:rsidRPr="000B16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określonego w załączniku do umowy, które Wykonawca niezwłocznie przekaże </w:t>
      </w:r>
      <w:r w:rsidRPr="000B16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Zamawiającemu. </w:t>
      </w:r>
    </w:p>
    <w:p w:rsidR="004E32E0" w:rsidRPr="000B16C7" w:rsidRDefault="004E32E0" w:rsidP="004E32E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B16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3. </w:t>
      </w:r>
    </w:p>
    <w:p w:rsidR="004E32E0" w:rsidRPr="000B16C7" w:rsidRDefault="004E32E0" w:rsidP="004E32E0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16C7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Zobowiązania określone w § 2 nie mają zastosowania do Informacji Poufnych:</w:t>
      </w:r>
    </w:p>
    <w:p w:rsidR="004E32E0" w:rsidRPr="000B16C7" w:rsidRDefault="004E32E0" w:rsidP="004E32E0">
      <w:pPr>
        <w:numPr>
          <w:ilvl w:val="0"/>
          <w:numId w:val="27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16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które są w dniu ujawnienia publicznie znane; </w:t>
      </w:r>
    </w:p>
    <w:p w:rsidR="004E32E0" w:rsidRPr="000B16C7" w:rsidRDefault="004E32E0" w:rsidP="004E32E0">
      <w:pPr>
        <w:numPr>
          <w:ilvl w:val="0"/>
          <w:numId w:val="27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16C7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których ujawnienie wymagane jest od Wykonawcy na mocy przepisów prawa.</w:t>
      </w:r>
    </w:p>
    <w:p w:rsidR="004E32E0" w:rsidRPr="000B16C7" w:rsidRDefault="004E32E0" w:rsidP="004E32E0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16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Wykonawca zostanie zobowiązany na mocy prawa lub wezwania sądu </w:t>
      </w:r>
      <w:r w:rsidRPr="000B16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ujawnienia jakichkolwiek Informacji Poufnych, niezwłocznie zawiadomi na piśmie Zamawiającego przed dokonaniem ujawnienia.</w:t>
      </w:r>
    </w:p>
    <w:p w:rsidR="004E32E0" w:rsidRPr="000B16C7" w:rsidRDefault="004E32E0" w:rsidP="004E32E0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16C7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 na mocy prawa lub wezwania sądu do ujawnienia Informacji Poufnych, będzie uprawniony do ujawnienia Informacji Poufnej wyłącznie w zakresie wymaganym prawem oraz zobowiązany do podjęcia wszelkich uzasadnionych środków, mających na celu upewnienie się, że Informacje Poufne są traktowane jako poufne.</w:t>
      </w:r>
    </w:p>
    <w:p w:rsidR="004E32E0" w:rsidRPr="000B16C7" w:rsidRDefault="004E32E0" w:rsidP="004E32E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B16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4.</w:t>
      </w:r>
    </w:p>
    <w:p w:rsidR="004E32E0" w:rsidRPr="000B16C7" w:rsidRDefault="004E32E0" w:rsidP="004E32E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16C7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ponosi odpowiedzialność za przestrzeganie postanowień niniejszej umowy przez swoich pracowników lub inne osoby, które będą zaangażowane w proces realizacji umowy.</w:t>
      </w:r>
    </w:p>
    <w:p w:rsidR="004E32E0" w:rsidRPr="000B16C7" w:rsidRDefault="004E32E0" w:rsidP="004E32E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B16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5.</w:t>
      </w:r>
    </w:p>
    <w:p w:rsidR="004E32E0" w:rsidRPr="000B16C7" w:rsidRDefault="004E32E0" w:rsidP="004E32E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B16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Niniejsza Umowa zostaje zawarta na okres obowiązywania umowy podstawowej, z tym że zobowiązanie do zachowania tajemnicy i poufności Informacji Poufnych i odpowiedzialność </w:t>
      </w:r>
      <w:r w:rsidRPr="000B16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z tego tytułu, pozostają w mocy także po wygaśnięciu niniejszej Umowy oraz umowy </w:t>
      </w:r>
      <w:r w:rsidRPr="000B16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podstawowej.</w:t>
      </w:r>
    </w:p>
    <w:p w:rsidR="004E32E0" w:rsidRPr="000B16C7" w:rsidRDefault="004E32E0" w:rsidP="004E32E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B16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6.</w:t>
      </w:r>
    </w:p>
    <w:p w:rsidR="004E32E0" w:rsidRPr="000B16C7" w:rsidRDefault="004E32E0" w:rsidP="004E32E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16C7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potwierdza i wyraża zgodę na to, że nie będzie uprawniony do nabycia żadnych praw do Informacji Poufnych przekazanych przez Zamawiającego lub od niego uzyskanych.</w:t>
      </w:r>
    </w:p>
    <w:p w:rsidR="004E32E0" w:rsidRPr="000B16C7" w:rsidRDefault="004E32E0" w:rsidP="004E32E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B16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7.</w:t>
      </w:r>
    </w:p>
    <w:p w:rsidR="004E32E0" w:rsidRPr="000B16C7" w:rsidRDefault="004E32E0" w:rsidP="004E32E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16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Strony poddają pod rozstrzygnięcie sporów, powstałych na gruncie niniejszej umowy, </w:t>
      </w:r>
      <w:r w:rsidRPr="000B16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właściwemu miejscowo ze względu na siedzibę Zamawiającego sądowi powszechnemu. </w:t>
      </w:r>
    </w:p>
    <w:p w:rsidR="004E32E0" w:rsidRPr="000B16C7" w:rsidRDefault="004E32E0" w:rsidP="004E32E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B16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8.</w:t>
      </w:r>
    </w:p>
    <w:p w:rsidR="004E32E0" w:rsidRPr="000B16C7" w:rsidRDefault="004E32E0" w:rsidP="004E32E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16C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Zmiany niniejszej umowy wymagają formy pisemnej pod rygorem nieważności. </w:t>
      </w:r>
    </w:p>
    <w:p w:rsidR="004E32E0" w:rsidRPr="000B16C7" w:rsidRDefault="004E32E0" w:rsidP="004E32E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B16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9.</w:t>
      </w:r>
    </w:p>
    <w:p w:rsidR="004E32E0" w:rsidRDefault="004E32E0" w:rsidP="004E32E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16C7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do umowy stanowi integralną część umowy o zachowaniu poufności.</w:t>
      </w:r>
    </w:p>
    <w:p w:rsidR="004E32E0" w:rsidRDefault="004E32E0" w:rsidP="004E32E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32E0" w:rsidRDefault="004E32E0" w:rsidP="004E32E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32E0" w:rsidRPr="000B16C7" w:rsidRDefault="004E32E0" w:rsidP="004E32E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32E0" w:rsidRPr="000B16C7" w:rsidRDefault="004E32E0" w:rsidP="004E32E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16C7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Podpisano w imieniu Zamawiającego:                                 Podpisano w imieniu Wykonawcy:</w:t>
      </w:r>
    </w:p>
    <w:p w:rsidR="004E32E0" w:rsidRDefault="004E32E0" w:rsidP="004E32E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32E0" w:rsidRPr="000B16C7" w:rsidRDefault="004E32E0" w:rsidP="004E32E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32E0" w:rsidRPr="000B16C7" w:rsidRDefault="004E32E0" w:rsidP="004E32E0">
      <w:pPr>
        <w:spacing w:after="0"/>
        <w:ind w:right="-2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16C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…………………………...……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………</w:t>
      </w:r>
      <w:r w:rsidRPr="000B16C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</w:p>
    <w:p w:rsidR="004E32E0" w:rsidRDefault="004E32E0" w:rsidP="004E32E0">
      <w:pPr>
        <w:spacing w:after="0"/>
        <w:jc w:val="right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</w:p>
    <w:p w:rsidR="004E32E0" w:rsidRDefault="004E32E0" w:rsidP="004E32E0">
      <w:pPr>
        <w:spacing w:after="0"/>
        <w:jc w:val="right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</w:p>
    <w:p w:rsidR="004E32E0" w:rsidRDefault="004E32E0" w:rsidP="004E32E0">
      <w:pPr>
        <w:spacing w:after="0"/>
        <w:jc w:val="right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</w:p>
    <w:p w:rsidR="004E32E0" w:rsidRDefault="004E32E0" w:rsidP="004E32E0">
      <w:pPr>
        <w:spacing w:after="0"/>
        <w:jc w:val="right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</w:p>
    <w:p w:rsidR="004E32E0" w:rsidRDefault="004E32E0" w:rsidP="004E32E0">
      <w:pPr>
        <w:spacing w:after="0"/>
        <w:jc w:val="right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</w:p>
    <w:p w:rsidR="004E32E0" w:rsidRDefault="004E32E0" w:rsidP="004E32E0">
      <w:pPr>
        <w:spacing w:after="0"/>
        <w:jc w:val="right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</w:p>
    <w:p w:rsidR="004E32E0" w:rsidRDefault="004E32E0" w:rsidP="004E32E0">
      <w:pPr>
        <w:spacing w:after="0"/>
        <w:jc w:val="right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</w:p>
    <w:p w:rsidR="004E32E0" w:rsidRDefault="004E32E0" w:rsidP="004E32E0">
      <w:pPr>
        <w:spacing w:after="0"/>
        <w:jc w:val="right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</w:p>
    <w:p w:rsidR="004E32E0" w:rsidRDefault="004E32E0" w:rsidP="004E32E0">
      <w:pPr>
        <w:spacing w:after="0"/>
        <w:jc w:val="right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</w:p>
    <w:p w:rsidR="004E32E0" w:rsidRDefault="004E32E0" w:rsidP="004E32E0">
      <w:pPr>
        <w:spacing w:after="0"/>
        <w:jc w:val="right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</w:p>
    <w:p w:rsidR="004E32E0" w:rsidRDefault="004E32E0" w:rsidP="004E32E0">
      <w:pPr>
        <w:spacing w:after="0"/>
        <w:jc w:val="right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</w:p>
    <w:p w:rsidR="004E32E0" w:rsidRDefault="004E32E0" w:rsidP="004E32E0">
      <w:pPr>
        <w:spacing w:after="0"/>
        <w:jc w:val="right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</w:p>
    <w:p w:rsidR="004E32E0" w:rsidRDefault="004E32E0" w:rsidP="004E32E0">
      <w:pPr>
        <w:spacing w:after="0"/>
        <w:jc w:val="right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</w:p>
    <w:p w:rsidR="004E32E0" w:rsidRDefault="004E32E0" w:rsidP="004E32E0">
      <w:pPr>
        <w:spacing w:after="0"/>
        <w:jc w:val="right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</w:p>
    <w:p w:rsidR="004E32E0" w:rsidRDefault="004E32E0" w:rsidP="004E32E0">
      <w:pPr>
        <w:spacing w:after="0"/>
        <w:jc w:val="right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</w:p>
    <w:p w:rsidR="004E32E0" w:rsidRDefault="004E32E0" w:rsidP="004E32E0">
      <w:pPr>
        <w:spacing w:after="0"/>
        <w:jc w:val="right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</w:p>
    <w:p w:rsidR="004E32E0" w:rsidRDefault="004E32E0" w:rsidP="004E32E0">
      <w:pPr>
        <w:spacing w:after="0"/>
        <w:jc w:val="right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</w:p>
    <w:p w:rsidR="004E32E0" w:rsidRDefault="004E32E0" w:rsidP="004E32E0">
      <w:pPr>
        <w:spacing w:after="0"/>
        <w:jc w:val="right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</w:p>
    <w:p w:rsidR="004E32E0" w:rsidRDefault="004E32E0" w:rsidP="004E32E0">
      <w:pPr>
        <w:spacing w:after="0"/>
        <w:jc w:val="right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</w:p>
    <w:p w:rsidR="004E32E0" w:rsidRDefault="004E32E0" w:rsidP="004E32E0">
      <w:pPr>
        <w:spacing w:after="0"/>
        <w:jc w:val="right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</w:p>
    <w:p w:rsidR="004E32E0" w:rsidRDefault="004E32E0" w:rsidP="004E32E0">
      <w:pPr>
        <w:spacing w:after="0"/>
        <w:jc w:val="right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</w:p>
    <w:p w:rsidR="004E32E0" w:rsidRDefault="004E32E0" w:rsidP="004E32E0">
      <w:pPr>
        <w:spacing w:after="0"/>
        <w:jc w:val="right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</w:p>
    <w:p w:rsidR="004E32E0" w:rsidRDefault="004E32E0" w:rsidP="004E32E0">
      <w:pPr>
        <w:spacing w:after="0"/>
        <w:jc w:val="right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</w:p>
    <w:p w:rsidR="004E32E0" w:rsidRDefault="004E32E0" w:rsidP="004E32E0">
      <w:pPr>
        <w:spacing w:after="0"/>
        <w:jc w:val="right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</w:p>
    <w:p w:rsidR="004E32E0" w:rsidRDefault="004E32E0" w:rsidP="004E32E0">
      <w:pPr>
        <w:spacing w:after="0"/>
        <w:jc w:val="right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</w:p>
    <w:p w:rsidR="004E32E0" w:rsidRDefault="004E32E0" w:rsidP="004E32E0">
      <w:pPr>
        <w:spacing w:after="0"/>
        <w:jc w:val="right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</w:p>
    <w:p w:rsidR="004E32E0" w:rsidRDefault="004E32E0" w:rsidP="004E32E0">
      <w:pPr>
        <w:spacing w:after="0"/>
        <w:jc w:val="right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</w:p>
    <w:p w:rsidR="004E32E0" w:rsidRDefault="004E32E0" w:rsidP="004E32E0">
      <w:pPr>
        <w:spacing w:after="0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</w:p>
    <w:p w:rsidR="004E32E0" w:rsidRDefault="004E32E0" w:rsidP="004E32E0">
      <w:pPr>
        <w:spacing w:after="0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</w:p>
    <w:p w:rsidR="004E32E0" w:rsidRDefault="004E32E0" w:rsidP="004E32E0">
      <w:pPr>
        <w:spacing w:after="0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</w:p>
    <w:p w:rsidR="004E32E0" w:rsidRDefault="004E32E0" w:rsidP="004E32E0">
      <w:pPr>
        <w:spacing w:after="0"/>
        <w:jc w:val="right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</w:p>
    <w:p w:rsidR="004E32E0" w:rsidRDefault="004E32E0" w:rsidP="004E32E0">
      <w:pPr>
        <w:spacing w:after="0"/>
        <w:jc w:val="right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</w:p>
    <w:p w:rsidR="004E32E0" w:rsidRDefault="004E32E0" w:rsidP="004E32E0">
      <w:pPr>
        <w:spacing w:after="0"/>
        <w:jc w:val="right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</w:p>
    <w:p w:rsidR="004E32E0" w:rsidRPr="000B16C7" w:rsidRDefault="004E32E0" w:rsidP="004E32E0">
      <w:pPr>
        <w:spacing w:after="0"/>
        <w:jc w:val="right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</w:p>
    <w:p w:rsidR="004E32E0" w:rsidRPr="000B16C7" w:rsidRDefault="004E32E0" w:rsidP="004E32E0">
      <w:pPr>
        <w:spacing w:after="0"/>
        <w:jc w:val="right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0B16C7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lastRenderedPageBreak/>
        <w:t>Załącznik do Umowy o zachowaniu poufności</w:t>
      </w:r>
    </w:p>
    <w:p w:rsidR="004E32E0" w:rsidRPr="000B16C7" w:rsidRDefault="004E32E0" w:rsidP="004E32E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660" w:type="dxa"/>
        <w:tblInd w:w="-12" w:type="dxa"/>
        <w:tblBorders>
          <w:top w:val="single" w:sz="4" w:space="0" w:color="4472C4"/>
          <w:bottom w:val="single" w:sz="4" w:space="0" w:color="4472C4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0"/>
      </w:tblGrid>
      <w:tr w:rsidR="004E32E0" w:rsidRPr="000B16C7" w:rsidTr="00F67800">
        <w:trPr>
          <w:trHeight w:val="227"/>
        </w:trPr>
        <w:tc>
          <w:tcPr>
            <w:tcW w:w="9660" w:type="dxa"/>
            <w:tcBorders>
              <w:top w:val="single" w:sz="4" w:space="0" w:color="ED7D31"/>
              <w:bottom w:val="single" w:sz="4" w:space="0" w:color="ED7D31"/>
            </w:tcBorders>
            <w:shd w:val="clear" w:color="auto" w:fill="F2F2F2"/>
          </w:tcPr>
          <w:p w:rsidR="004E32E0" w:rsidRPr="000B16C7" w:rsidRDefault="004E32E0" w:rsidP="00F67800">
            <w:pPr>
              <w:spacing w:after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6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KLAUZULA INFORMACYJNA</w:t>
            </w:r>
          </w:p>
          <w:p w:rsidR="004E32E0" w:rsidRPr="000B16C7" w:rsidRDefault="004E32E0" w:rsidP="00F67800">
            <w:pPr>
              <w:spacing w:after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6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DOTYCZĄCA PRZETWARZANIA DANYCH OSOBOWYCH </w:t>
            </w:r>
          </w:p>
          <w:p w:rsidR="004E32E0" w:rsidRPr="000B16C7" w:rsidRDefault="004E32E0" w:rsidP="00F67800">
            <w:pPr>
              <w:spacing w:after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B16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OFERENTÓW I KONTRAHENTÓW WSPÓŁPRACUJĄCYCH LUB ZAMIERZAJĄCYCH WSPÓŁPRACOWAĆ Z LUBUSKIM ODDZIAŁEM WOJEWÓDZKIM NFZ</w:t>
            </w:r>
          </w:p>
        </w:tc>
      </w:tr>
      <w:tr w:rsidR="004E32E0" w:rsidRPr="000B16C7" w:rsidTr="00F67800">
        <w:trPr>
          <w:trHeight w:val="315"/>
        </w:trPr>
        <w:tc>
          <w:tcPr>
            <w:tcW w:w="9660" w:type="dxa"/>
          </w:tcPr>
          <w:p w:rsidR="004E32E0" w:rsidRPr="000B16C7" w:rsidRDefault="004E32E0" w:rsidP="00F67800">
            <w:pPr>
              <w:spacing w:after="1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0B16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Zgodnie z art. 13 ust. 1 i 2 </w:t>
            </w:r>
            <w:r w:rsidRPr="000B16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r w:rsidRPr="000B16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Rozporządzenia Parlamentu Europejskiego i Rady (UE) 2016/679 z dnia 27 kwietnia 2016 r. w sprawie ochrony osób fizycznych w związku z przetwarzaniem danych osobowych i w sprawie swobodnego przepływu takich danych oraz uchylenia dyrektywy 95/46/WE</w:t>
            </w:r>
            <w:r w:rsidRPr="000B16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r w:rsidRPr="000B16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(Ogólne rozporządzenie o ochronie danych) (dalej: RODO)</w:t>
            </w:r>
            <w:r w:rsidRPr="000B16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, </w:t>
            </w:r>
            <w:r w:rsidRPr="000B16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podajemy następujące informacje:   </w:t>
            </w:r>
            <w:r w:rsidRPr="000B16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</w:p>
          <w:p w:rsidR="004E32E0" w:rsidRPr="000B16C7" w:rsidRDefault="004E32E0" w:rsidP="00F67800">
            <w:pPr>
              <w:shd w:val="clear" w:color="auto" w:fill="DEEAF6"/>
              <w:spacing w:after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6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● </w:t>
            </w:r>
            <w:r w:rsidRPr="000B16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ADMINISTRATOR DANYCH OSOBOWYCH</w:t>
            </w:r>
          </w:p>
          <w:p w:rsidR="004E32E0" w:rsidRPr="000B16C7" w:rsidRDefault="004E32E0" w:rsidP="00F67800">
            <w:pPr>
              <w:shd w:val="clear" w:color="auto" w:fill="FFFFFF"/>
              <w:spacing w:after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6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Narodowy Fundusz Zdrowia, reprezentowany przez Dyrektora Lubuskiego Oddziału Wojewódzkiego NFZ, w zakresie danych osobowych przetwarzanych w oddziale wojewódzkim, z którym mogą się Państwo skontaktować w następujący sposób: </w:t>
            </w:r>
          </w:p>
          <w:p w:rsidR="004E32E0" w:rsidRPr="000B16C7" w:rsidRDefault="004E32E0" w:rsidP="00F67800">
            <w:pPr>
              <w:shd w:val="clear" w:color="auto" w:fill="FFFFFF"/>
              <w:spacing w:after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6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▪ listownie na adres siedziby administratora: ul. Podgórna 9b, 65-057 Zielona Góra</w:t>
            </w:r>
          </w:p>
          <w:p w:rsidR="004E32E0" w:rsidRPr="000B16C7" w:rsidRDefault="004E32E0" w:rsidP="00F67800">
            <w:pPr>
              <w:shd w:val="clear" w:color="auto" w:fill="FFFFFF"/>
              <w:spacing w:after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6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▪ za pomocą platformy </w:t>
            </w:r>
            <w:proofErr w:type="spellStart"/>
            <w:r w:rsidRPr="000B16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ePUAP</w:t>
            </w:r>
            <w:proofErr w:type="spellEnd"/>
          </w:p>
          <w:p w:rsidR="004E32E0" w:rsidRPr="000B16C7" w:rsidRDefault="004E32E0" w:rsidP="00F67800">
            <w:pPr>
              <w:shd w:val="clear" w:color="auto" w:fill="FFFFFF"/>
              <w:spacing w:after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6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▪ e-mailem: sekretariat@nfz-zielonagora.pl </w:t>
            </w:r>
          </w:p>
          <w:p w:rsidR="004E32E0" w:rsidRPr="000B16C7" w:rsidRDefault="004E32E0" w:rsidP="00F67800">
            <w:pPr>
              <w:shd w:val="clear" w:color="auto" w:fill="DEEAF6"/>
              <w:spacing w:after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6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● </w:t>
            </w:r>
            <w:r w:rsidRPr="000B16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INSPEKTOR OCHRONY DANYCH</w:t>
            </w:r>
          </w:p>
          <w:p w:rsidR="004E32E0" w:rsidRPr="000B16C7" w:rsidRDefault="004E32E0" w:rsidP="00F67800">
            <w:pPr>
              <w:shd w:val="clear" w:color="auto" w:fill="FFFFFF"/>
              <w:spacing w:after="1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B16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 sprawach dotyczących przetwarzania Państwa danych przez Lubuski Oddział Wojewódzki NFZ można kontaktować się z Inspektorem Ochrony Danych w  następujący sposób:</w:t>
            </w:r>
          </w:p>
          <w:p w:rsidR="004E32E0" w:rsidRPr="000B16C7" w:rsidRDefault="004E32E0" w:rsidP="00F67800">
            <w:pPr>
              <w:shd w:val="clear" w:color="auto" w:fill="FFFFFF"/>
              <w:spacing w:after="1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B16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▪ listownie na adres siedziby administratora: </w:t>
            </w:r>
            <w:r w:rsidRPr="000B16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Podgórna 9b, 65-057 Zielona Góra</w:t>
            </w:r>
          </w:p>
          <w:p w:rsidR="004E32E0" w:rsidRPr="000B16C7" w:rsidRDefault="004E32E0" w:rsidP="00F67800">
            <w:pPr>
              <w:shd w:val="clear" w:color="auto" w:fill="FFFFFF"/>
              <w:spacing w:after="1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B16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▪ telefonicznie: 68 3287 684</w:t>
            </w:r>
          </w:p>
          <w:p w:rsidR="004E32E0" w:rsidRPr="000B16C7" w:rsidRDefault="004E32E0" w:rsidP="00F67800">
            <w:pPr>
              <w:shd w:val="clear" w:color="auto" w:fill="FFFFFF"/>
              <w:spacing w:after="1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B16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▪ e-mailem: </w:t>
            </w:r>
            <w:hyperlink r:id="rId9" w:history="1">
              <w:r w:rsidRPr="000B16C7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pl-PL"/>
                </w:rPr>
                <w:t>iod@nfz-zielonagora.pl</w:t>
              </w:r>
            </w:hyperlink>
          </w:p>
          <w:p w:rsidR="004E32E0" w:rsidRPr="000B16C7" w:rsidRDefault="004E32E0" w:rsidP="00F67800">
            <w:pPr>
              <w:shd w:val="clear" w:color="auto" w:fill="DEEAF6"/>
              <w:spacing w:after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6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● </w:t>
            </w:r>
            <w:r w:rsidRPr="000B16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CEL I PODSTAWY PRZETWARZANIA</w:t>
            </w:r>
          </w:p>
          <w:p w:rsidR="004E32E0" w:rsidRPr="000B16C7" w:rsidRDefault="004E32E0" w:rsidP="00F678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6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Państwa dane osobowe będą przetwarzane w związku ze złożoną ofertą, a następnie w związku z ewentualnym zawarciem i realizacją umowy, zleceniem usług lub zamówieniem dostaw oraz ich realizacją.</w:t>
            </w:r>
          </w:p>
          <w:p w:rsidR="004E32E0" w:rsidRPr="000B16C7" w:rsidRDefault="004E32E0" w:rsidP="00F678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6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Podstawą prawną przetwarzania Państwa danych są w szczególności: </w:t>
            </w:r>
          </w:p>
          <w:p w:rsidR="004E32E0" w:rsidRPr="000B16C7" w:rsidRDefault="004E32E0" w:rsidP="00F67800">
            <w:pPr>
              <w:spacing w:after="0"/>
              <w:ind w:left="166" w:hanging="16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0B16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▪ </w:t>
            </w:r>
            <w:r w:rsidRPr="000B16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RODO, w szczególności</w:t>
            </w:r>
            <w:r w:rsidRPr="000B16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art. 6 ust. 1 lit c - </w:t>
            </w:r>
            <w:r w:rsidRPr="000B16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w zakresie danych osobowych zawartych w dokumentach wynikających z ustawy o </w:t>
            </w:r>
            <w:r w:rsidRPr="000B16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świadczeniach opieki zdrowotnej finansowanych ze środków publicznych</w:t>
            </w:r>
            <w:r w:rsidRPr="000B16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oraz podlegających archiwizacji na podstawie przepisów prawa;</w:t>
            </w:r>
          </w:p>
          <w:p w:rsidR="004E32E0" w:rsidRPr="000B16C7" w:rsidRDefault="004E32E0" w:rsidP="00F678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6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▪ </w:t>
            </w:r>
            <w:r w:rsidRPr="000B16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RODO, w szczególności</w:t>
            </w:r>
            <w:r w:rsidRPr="000B16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art. 6 ust. 1 lit b – w zakresie niezbędnym do zawarcia i realizacji umowy;</w:t>
            </w:r>
          </w:p>
          <w:p w:rsidR="004E32E0" w:rsidRPr="000B16C7" w:rsidRDefault="004E32E0" w:rsidP="00F67800">
            <w:pPr>
              <w:spacing w:after="0"/>
              <w:ind w:left="166" w:hanging="16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0B16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▪ </w:t>
            </w:r>
            <w:r w:rsidRPr="000B16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RODO, w szczególności</w:t>
            </w:r>
            <w:r w:rsidRPr="000B16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art. 6 ust. 1 lit f – w zakresie niezbędnym do realizacji prawnie uzasadnionego interesu polegającego na weryfikacji i wyborze najkorzystniejszej oferty;</w:t>
            </w:r>
          </w:p>
          <w:p w:rsidR="004E32E0" w:rsidRPr="000B16C7" w:rsidRDefault="004E32E0" w:rsidP="00F678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6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▪ ustawa z dnia 10 maja 2018 r. o ochronie danych osobowych; </w:t>
            </w:r>
          </w:p>
          <w:p w:rsidR="004E32E0" w:rsidRPr="000B16C7" w:rsidRDefault="004E32E0" w:rsidP="00F67800">
            <w:pPr>
              <w:spacing w:after="0"/>
              <w:ind w:left="222" w:hanging="2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6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▪ ustawa z dnia 27 sierpnia 2004 r. o świadczeniach opieki zdrowotnej finansowanych ze środków publicznych; </w:t>
            </w:r>
          </w:p>
          <w:p w:rsidR="004E32E0" w:rsidRPr="000B16C7" w:rsidRDefault="004E32E0" w:rsidP="00F678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6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▪ ustawa z dnia 29 stycznia 2004 r. prawo zamówień publicznych;</w:t>
            </w:r>
          </w:p>
          <w:p w:rsidR="004E32E0" w:rsidRPr="000B16C7" w:rsidRDefault="004E32E0" w:rsidP="00F678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6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▪ ustawa z dnia 23 kwietnia 1964 r. kodeks cywilny;</w:t>
            </w:r>
          </w:p>
          <w:p w:rsidR="004E32E0" w:rsidRPr="000B16C7" w:rsidRDefault="004E32E0" w:rsidP="00F678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6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▪ ustawa z dnia 27 sierpnia 2009 r. o finansach publicznych;</w:t>
            </w:r>
          </w:p>
          <w:p w:rsidR="004E32E0" w:rsidRPr="000B16C7" w:rsidRDefault="004E32E0" w:rsidP="00F67800">
            <w:pPr>
              <w:spacing w:after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6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▪ ustawa z dnia 29 września 1994 r. o rachunkowości;</w:t>
            </w:r>
          </w:p>
          <w:p w:rsidR="004E32E0" w:rsidRPr="000B16C7" w:rsidRDefault="004E32E0" w:rsidP="00F67800">
            <w:pPr>
              <w:spacing w:after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6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▪ ustawa z dnia 6 września 2001 r. o dostępie do informacji publicznej;</w:t>
            </w:r>
          </w:p>
          <w:p w:rsidR="004E32E0" w:rsidRPr="000B16C7" w:rsidRDefault="004E32E0" w:rsidP="00F67800">
            <w:pPr>
              <w:spacing w:after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6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▪ ustawa z dnia 14 lipca 1983 r. o narodowym zasobie archiwalnym i archiwach.</w:t>
            </w:r>
          </w:p>
          <w:p w:rsidR="004E32E0" w:rsidRPr="000B16C7" w:rsidRDefault="004E32E0" w:rsidP="00F67800">
            <w:pPr>
              <w:shd w:val="clear" w:color="auto" w:fill="DEEAF6"/>
              <w:spacing w:after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B16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● </w:t>
            </w:r>
            <w:r w:rsidRPr="000B16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ODBIORCY DANYCH OSOBOWYCH</w:t>
            </w:r>
          </w:p>
          <w:p w:rsidR="004E32E0" w:rsidRPr="000B16C7" w:rsidRDefault="004E32E0" w:rsidP="00F67800">
            <w:pPr>
              <w:spacing w:after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6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Odbiorcami Państwa danych osobowych mogą być podmioty posiadające upoważnienie do pozyskiwania danych osobowych na postawie przepisów prawa powszechnie obowiązującego (w tym na podstawie ustawy o dostępie do informacji publicznej, ustawy prawo zamówień publicznych oraz ustawy o świadczeniach opieki zdrowotnej finansowanych ze środków publicznych). Dane osobowe mogą zostać przekazane podmiotom, z którymi administrator danych osobowych zawarł umowę powierzenia przetwarzania danych osobowych. Administrator danych osobowych nie zamierza przekazywać Państwa danych osobowych do państwa trzeciego, z zastrzeżeniem sytuacji gdy taki obowiązek wynika z przepisu prawa powszechnie obowiązującego.</w:t>
            </w:r>
          </w:p>
          <w:p w:rsidR="004E32E0" w:rsidRPr="000B16C7" w:rsidRDefault="004E32E0" w:rsidP="00F67800">
            <w:pPr>
              <w:shd w:val="clear" w:color="auto" w:fill="DEEAF6"/>
              <w:spacing w:after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B16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● </w:t>
            </w:r>
            <w:r w:rsidRPr="000B1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OKRES PRZECHOWYWANIA DANYCH</w:t>
            </w:r>
          </w:p>
          <w:p w:rsidR="004E32E0" w:rsidRPr="000B16C7" w:rsidRDefault="004E32E0" w:rsidP="00F67800">
            <w:pPr>
              <w:spacing w:after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1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Państwa dane osobowe będą przechowywane do chwili realizacji zadania, do którego zostały zebrane oraz przez czas niezbędny do obrony roszczeń, a także przez czas wynikający z przepisów ustawy o narodowym zasobie archiwalnym i archiwach.</w:t>
            </w:r>
          </w:p>
          <w:p w:rsidR="004E32E0" w:rsidRPr="000B16C7" w:rsidRDefault="004E32E0" w:rsidP="00F67800">
            <w:pPr>
              <w:shd w:val="clear" w:color="auto" w:fill="DEEAF6"/>
              <w:spacing w:after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B16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● </w:t>
            </w:r>
            <w:r w:rsidRPr="000B16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PRAWA OSÓB, KTÓRYCH DANE DOTYCZĄ</w:t>
            </w:r>
          </w:p>
          <w:p w:rsidR="004E32E0" w:rsidRPr="000B16C7" w:rsidRDefault="004E32E0" w:rsidP="00F67800">
            <w:pPr>
              <w:shd w:val="clear" w:color="auto" w:fill="FFFFFF"/>
              <w:spacing w:after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6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odniesieniu do danych przetwarzanych we wskazanym celu osobie, której dane dotyczą przysługuje:</w:t>
            </w:r>
          </w:p>
          <w:p w:rsidR="004E32E0" w:rsidRPr="000B16C7" w:rsidRDefault="004E32E0" w:rsidP="00F67800">
            <w:pPr>
              <w:shd w:val="clear" w:color="auto" w:fill="FFFFFF"/>
              <w:spacing w:after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6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▪ prawo dostępu do treści swoich danych;  </w:t>
            </w:r>
          </w:p>
          <w:p w:rsidR="004E32E0" w:rsidRPr="000B16C7" w:rsidRDefault="004E32E0" w:rsidP="00F67800">
            <w:pPr>
              <w:shd w:val="clear" w:color="auto" w:fill="FFFFFF"/>
              <w:spacing w:after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6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▪ prawo do sprostowania danych;</w:t>
            </w:r>
          </w:p>
          <w:p w:rsidR="004E32E0" w:rsidRPr="000B16C7" w:rsidRDefault="004E32E0" w:rsidP="00F67800">
            <w:pPr>
              <w:shd w:val="clear" w:color="auto" w:fill="FFFFFF"/>
              <w:spacing w:after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16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▪ prawo do ograniczenia przetwarzania</w:t>
            </w:r>
            <w:r w:rsidRPr="000B1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;</w:t>
            </w:r>
          </w:p>
          <w:p w:rsidR="004E32E0" w:rsidRPr="000B16C7" w:rsidRDefault="004E32E0" w:rsidP="00F67800">
            <w:pPr>
              <w:shd w:val="clear" w:color="auto" w:fill="FFFFFF"/>
              <w:spacing w:after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6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▪ prawo do wniesienia sprzeciwu wobec przetwarzania;</w:t>
            </w:r>
          </w:p>
          <w:p w:rsidR="004E32E0" w:rsidRPr="000B16C7" w:rsidRDefault="004E32E0" w:rsidP="00F67800">
            <w:pPr>
              <w:shd w:val="clear" w:color="auto" w:fill="FFFFFF"/>
              <w:spacing w:after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6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▪ prawo do wniesienia skargi do Prezesa Urzędu Ochrony Danych Osobowych.</w:t>
            </w:r>
          </w:p>
          <w:p w:rsidR="004E32E0" w:rsidRPr="000B16C7" w:rsidRDefault="004E32E0" w:rsidP="00F67800">
            <w:pPr>
              <w:shd w:val="clear" w:color="auto" w:fill="FFFFFF"/>
              <w:spacing w:after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6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Każde z w/w żądań zostanie indywidualnie rozpatrzone, zgodnie z RODO.</w:t>
            </w:r>
          </w:p>
          <w:p w:rsidR="004E32E0" w:rsidRPr="000B16C7" w:rsidRDefault="004E32E0" w:rsidP="00F67800">
            <w:pPr>
              <w:shd w:val="clear" w:color="auto" w:fill="DEEAF6"/>
              <w:spacing w:after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6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● </w:t>
            </w:r>
            <w:r w:rsidRPr="000B1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INFORMACJA O WYMOGU PODANIA DANYCH</w:t>
            </w:r>
          </w:p>
          <w:p w:rsidR="004E32E0" w:rsidRPr="000B16C7" w:rsidRDefault="004E32E0" w:rsidP="00F67800">
            <w:pPr>
              <w:spacing w:after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6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Podanie przez Państwa danych osobowych jest dobrowolne, jednak niezbędne do rozpatrzenia oferty, zawarcia umowy lub/i jej realizacji, zlecenia usług lub zamówienia dostaw oraz ich realizacji. Ich niepodanie może uniemożliwić realizację ww. czynności.</w:t>
            </w:r>
          </w:p>
          <w:p w:rsidR="004E32E0" w:rsidRPr="000B16C7" w:rsidRDefault="004E32E0" w:rsidP="00F67800">
            <w:pPr>
              <w:shd w:val="clear" w:color="auto" w:fill="DEEAF6"/>
              <w:spacing w:after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B16C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EEAF6"/>
                <w:lang w:eastAsia="pl-PL"/>
              </w:rPr>
              <w:t>●</w:t>
            </w:r>
            <w:r w:rsidRPr="000B16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B1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INFORMACJA W ZAKRESIE ZAUTOMATYZOWANEGO PODEJMOWANIA DECYZJI ORAZ PROFILOWANIA      </w:t>
            </w:r>
          </w:p>
          <w:p w:rsidR="004E32E0" w:rsidRPr="000B16C7" w:rsidRDefault="004E32E0" w:rsidP="00F67800">
            <w:pPr>
              <w:shd w:val="clear" w:color="auto" w:fill="FFFFFF"/>
              <w:spacing w:after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6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Państwa dane nie posłużą do zautomatyzowanego podejmowania decyzji jak również profilowania.</w:t>
            </w:r>
          </w:p>
        </w:tc>
      </w:tr>
    </w:tbl>
    <w:p w:rsidR="004E32E0" w:rsidRPr="000B16C7" w:rsidRDefault="004E32E0" w:rsidP="004E32E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32E0" w:rsidRDefault="004E32E0" w:rsidP="004E32E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32E0" w:rsidRPr="000B16C7" w:rsidRDefault="004E32E0" w:rsidP="004E32E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32E0" w:rsidRDefault="004E32E0" w:rsidP="004E32E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32E0" w:rsidRDefault="004E32E0" w:rsidP="004E32E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32E0" w:rsidRDefault="004E32E0" w:rsidP="004E32E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32E0" w:rsidRDefault="004E32E0" w:rsidP="004E32E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32E0" w:rsidRDefault="004E32E0" w:rsidP="004E32E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32E0" w:rsidRPr="000B16C7" w:rsidRDefault="004E32E0" w:rsidP="004E32E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32E0" w:rsidRPr="000B16C7" w:rsidRDefault="004E32E0" w:rsidP="004E32E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16C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…………………………………………</w:t>
      </w:r>
    </w:p>
    <w:p w:rsidR="004E32E0" w:rsidRPr="000B16C7" w:rsidRDefault="004E32E0" w:rsidP="004E32E0">
      <w:pPr>
        <w:spacing w:after="0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B16C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(imię i nazwisko)</w:t>
      </w:r>
    </w:p>
    <w:p w:rsidR="004E32E0" w:rsidRPr="000B16C7" w:rsidRDefault="004E32E0" w:rsidP="004E32E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B16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</w:t>
      </w:r>
    </w:p>
    <w:p w:rsidR="004E32E0" w:rsidRPr="000B16C7" w:rsidRDefault="004E32E0" w:rsidP="004E32E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B16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zobowiązaniu do zachowania poufności</w:t>
      </w:r>
    </w:p>
    <w:p w:rsidR="004E32E0" w:rsidRPr="000B16C7" w:rsidRDefault="004E32E0" w:rsidP="004E32E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B16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dla Wykonawcy / osoby reprezentującej Wykonawcę</w:t>
      </w:r>
    </w:p>
    <w:p w:rsidR="004E32E0" w:rsidRPr="000B16C7" w:rsidRDefault="004E32E0" w:rsidP="004E32E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32E0" w:rsidRPr="000B16C7" w:rsidRDefault="004E32E0" w:rsidP="004E32E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16C7">
        <w:rPr>
          <w:rFonts w:ascii="Times New Roman" w:eastAsia="Times New Roman" w:hAnsi="Times New Roman" w:cs="Times New Roman"/>
          <w:sz w:val="24"/>
          <w:szCs w:val="24"/>
          <w:lang w:eastAsia="pl-PL"/>
        </w:rPr>
        <w:t>Ja niżej podpisany, w związku z realizacją umowy nr</w:t>
      </w:r>
      <w:r w:rsidRPr="00D92D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WSM-II.261.1.2020</w:t>
      </w:r>
      <w:r w:rsidRPr="000B16C7">
        <w:rPr>
          <w:rFonts w:ascii="Times New Roman" w:eastAsia="Times New Roman" w:hAnsi="Times New Roman" w:cs="Times New Roman"/>
          <w:sz w:val="24"/>
          <w:szCs w:val="24"/>
          <w:lang w:eastAsia="pl-PL"/>
        </w:rPr>
        <w:t>, z uwagi na udostępnianie Informacji Poufnych, zobowiązuje się do:</w:t>
      </w:r>
    </w:p>
    <w:p w:rsidR="004E32E0" w:rsidRPr="000B16C7" w:rsidRDefault="004E32E0" w:rsidP="004E32E0">
      <w:pPr>
        <w:numPr>
          <w:ilvl w:val="0"/>
          <w:numId w:val="23"/>
        </w:numPr>
        <w:spacing w:after="0" w:line="240" w:lineRule="auto"/>
        <w:ind w:left="425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16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zachowania w tajemnicy wszystkich Informacji Poufnych uzyskanych podczas realizacji umowy, przedmiotem której jest </w:t>
      </w:r>
      <w:r w:rsidRPr="00D92D4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dokonywanie oceny pod względem celowości leczenia uzdrowiskowego lub rehabilitacji uzdrowiskowej skierowań dzieci i dorosłych</w:t>
      </w:r>
      <w:r w:rsidRPr="000B16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okresie realizacji zamówienia, a także po wygaśnięciu lub rozwiązaniu umowy, niezależnie od formy w jakiej zostały mi przekazane.</w:t>
      </w:r>
    </w:p>
    <w:p w:rsidR="004E32E0" w:rsidRPr="000B16C7" w:rsidRDefault="004E32E0" w:rsidP="004E32E0">
      <w:pPr>
        <w:numPr>
          <w:ilvl w:val="0"/>
          <w:numId w:val="23"/>
        </w:numPr>
        <w:spacing w:after="0" w:line="240" w:lineRule="auto"/>
        <w:ind w:left="425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16C7">
        <w:rPr>
          <w:rFonts w:ascii="Times New Roman" w:eastAsia="Times New Roman" w:hAnsi="Times New Roman" w:cs="Times New Roman"/>
          <w:sz w:val="24"/>
          <w:szCs w:val="24"/>
          <w:lang w:eastAsia="pl-PL"/>
        </w:rPr>
        <w:t>wykorzystywania Informacji Poufnych uzyskanych podczas realizacji umowy wyłącznie w celu realizacji umowy.</w:t>
      </w:r>
    </w:p>
    <w:p w:rsidR="004E32E0" w:rsidRPr="000B16C7" w:rsidRDefault="004E32E0" w:rsidP="004E32E0">
      <w:pPr>
        <w:spacing w:after="0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32E0" w:rsidRPr="000B16C7" w:rsidRDefault="004E32E0" w:rsidP="004E32E0">
      <w:pPr>
        <w:spacing w:after="0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32E0" w:rsidRPr="000B16C7" w:rsidRDefault="004E32E0" w:rsidP="004E32E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B16C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……………………………..</w:t>
      </w:r>
    </w:p>
    <w:p w:rsidR="004E32E0" w:rsidRPr="000B16C7" w:rsidRDefault="004E32E0" w:rsidP="004E32E0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miejscowość, data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  <w:t xml:space="preserve">                                       </w:t>
      </w:r>
      <w:r w:rsidRPr="000B16C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czytelny podpis</w:t>
      </w:r>
    </w:p>
    <w:p w:rsidR="004E32E0" w:rsidRPr="000B16C7" w:rsidRDefault="004E32E0" w:rsidP="004E32E0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4E32E0" w:rsidRPr="000B16C7" w:rsidRDefault="004E32E0" w:rsidP="004E32E0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4E32E0" w:rsidRPr="000B16C7" w:rsidRDefault="004E32E0" w:rsidP="004E32E0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4E32E0" w:rsidRPr="000B16C7" w:rsidRDefault="004E32E0" w:rsidP="004E32E0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4E32E0" w:rsidRPr="000B16C7" w:rsidRDefault="004E32E0" w:rsidP="004E32E0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4E32E0" w:rsidRPr="000B16C7" w:rsidRDefault="004E32E0" w:rsidP="004E32E0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4E32E0" w:rsidRPr="000B16C7" w:rsidRDefault="004E32E0" w:rsidP="004E32E0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4E32E0" w:rsidRPr="000B16C7" w:rsidRDefault="004E32E0" w:rsidP="004E32E0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4E32E0" w:rsidRDefault="004E32E0" w:rsidP="004E32E0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4E32E0" w:rsidRDefault="004E32E0" w:rsidP="004E32E0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4E32E0" w:rsidRDefault="004E32E0" w:rsidP="004E32E0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4E32E0" w:rsidRDefault="004E32E0" w:rsidP="004E32E0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4E32E0" w:rsidRDefault="004E32E0" w:rsidP="004E32E0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4E32E0" w:rsidRDefault="004E32E0" w:rsidP="004E32E0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4E32E0" w:rsidRDefault="004E32E0" w:rsidP="004E32E0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4E32E0" w:rsidRPr="000B16C7" w:rsidRDefault="004E32E0" w:rsidP="004E32E0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4E32E0" w:rsidRPr="000B16C7" w:rsidRDefault="004E32E0" w:rsidP="004E32E0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4E32E0" w:rsidRPr="000B16C7" w:rsidRDefault="004E32E0" w:rsidP="004E32E0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4E32E0" w:rsidRPr="000B16C7" w:rsidRDefault="004E32E0" w:rsidP="004E32E0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4E32E0" w:rsidRPr="000B16C7" w:rsidRDefault="004E32E0" w:rsidP="004E32E0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4E32E0" w:rsidRPr="000B16C7" w:rsidRDefault="004E32E0" w:rsidP="004E32E0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E32E0" w:rsidRPr="000B16C7" w:rsidRDefault="004E32E0" w:rsidP="004E32E0">
      <w:pPr>
        <w:spacing w:after="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32E0" w:rsidRPr="000B16C7" w:rsidRDefault="004E32E0" w:rsidP="004E32E0">
      <w:pPr>
        <w:spacing w:after="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32E0" w:rsidRPr="000B16C7" w:rsidRDefault="004E32E0" w:rsidP="004E32E0">
      <w:pPr>
        <w:spacing w:after="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32E0" w:rsidRPr="000B16C7" w:rsidRDefault="004E32E0" w:rsidP="004E32E0">
      <w:pPr>
        <w:spacing w:after="0" w:line="340" w:lineRule="exact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4E32E0" w:rsidRPr="000B16C7" w:rsidRDefault="004E32E0" w:rsidP="004E32E0">
      <w:pPr>
        <w:spacing w:after="0" w:line="340" w:lineRule="exact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0B16C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Załącznik nr 3 do umowy</w:t>
      </w:r>
    </w:p>
    <w:p w:rsidR="004E32E0" w:rsidRPr="000B16C7" w:rsidRDefault="004E32E0" w:rsidP="004E32E0">
      <w:pPr>
        <w:spacing w:after="0" w:line="34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B16C7">
        <w:rPr>
          <w:rFonts w:ascii="Times New Roman" w:eastAsia="Calibri" w:hAnsi="Times New Roman" w:cs="Times New Roman"/>
          <w:b/>
          <w:sz w:val="24"/>
          <w:szCs w:val="24"/>
        </w:rPr>
        <w:t>Umowa powierzenia przetwarzania danych osobowych</w:t>
      </w:r>
    </w:p>
    <w:p w:rsidR="004E32E0" w:rsidRPr="000B16C7" w:rsidRDefault="004E32E0" w:rsidP="004E32E0">
      <w:pPr>
        <w:spacing w:after="0" w:line="340" w:lineRule="exac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B16C7">
        <w:rPr>
          <w:rFonts w:ascii="Times New Roman" w:eastAsia="Calibri" w:hAnsi="Times New Roman" w:cs="Times New Roman"/>
          <w:sz w:val="24"/>
          <w:szCs w:val="24"/>
        </w:rPr>
        <w:t>zawarta dnia …</w:t>
      </w:r>
      <w:r>
        <w:rPr>
          <w:rFonts w:ascii="Times New Roman" w:eastAsia="Calibri" w:hAnsi="Times New Roman" w:cs="Times New Roman"/>
          <w:sz w:val="24"/>
          <w:szCs w:val="24"/>
        </w:rPr>
        <w:t>……………</w:t>
      </w:r>
      <w:r w:rsidRPr="000B16C7">
        <w:rPr>
          <w:rFonts w:ascii="Times New Roman" w:eastAsia="Calibri" w:hAnsi="Times New Roman" w:cs="Times New Roman"/>
          <w:sz w:val="24"/>
          <w:szCs w:val="24"/>
        </w:rPr>
        <w:t xml:space="preserve"> pomiędzy:</w:t>
      </w:r>
    </w:p>
    <w:p w:rsidR="004E32E0" w:rsidRPr="000B16C7" w:rsidRDefault="004E32E0" w:rsidP="004E32E0">
      <w:pPr>
        <w:spacing w:after="0" w:line="340" w:lineRule="exac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B16C7">
        <w:rPr>
          <w:rFonts w:ascii="Times New Roman" w:eastAsia="Calibri" w:hAnsi="Times New Roman" w:cs="Times New Roman"/>
          <w:sz w:val="24"/>
          <w:szCs w:val="24"/>
        </w:rPr>
        <w:t>(zwana dalej „umową powierzenia”)</w:t>
      </w:r>
    </w:p>
    <w:p w:rsidR="004E32E0" w:rsidRPr="000B16C7" w:rsidRDefault="004E32E0" w:rsidP="004E32E0">
      <w:pPr>
        <w:spacing w:before="120"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0B16C7">
        <w:rPr>
          <w:rFonts w:ascii="Times New Roman" w:eastAsia="Times New Roman" w:hAnsi="Times New Roman" w:cs="Arial"/>
          <w:sz w:val="24"/>
          <w:szCs w:val="24"/>
          <w:lang w:eastAsia="pl-PL"/>
        </w:rPr>
        <w:t>Lubuskim Oddziałem Wojewódzkim Narodowego Funduszu Zdrowia w Zielonej Górze, ul. Podgórna 9b, 65-057 Zielona Góra</w:t>
      </w:r>
    </w:p>
    <w:p w:rsidR="004E32E0" w:rsidRPr="000B16C7" w:rsidRDefault="004E32E0" w:rsidP="004E32E0">
      <w:pPr>
        <w:spacing w:after="12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0B16C7">
        <w:rPr>
          <w:rFonts w:ascii="Times New Roman" w:eastAsia="Times New Roman" w:hAnsi="Times New Roman" w:cs="Arial"/>
          <w:sz w:val="24"/>
          <w:szCs w:val="24"/>
          <w:lang w:eastAsia="pl-PL"/>
        </w:rPr>
        <w:t>NIP: 107-000-10-57</w:t>
      </w:r>
    </w:p>
    <w:p w:rsidR="004E32E0" w:rsidRDefault="004E32E0" w:rsidP="004E32E0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0B16C7">
        <w:rPr>
          <w:rFonts w:ascii="Times New Roman" w:eastAsia="Times New Roman" w:hAnsi="Times New Roman" w:cs="Arial"/>
          <w:sz w:val="24"/>
          <w:szCs w:val="24"/>
          <w:lang w:eastAsia="pl-PL"/>
        </w:rPr>
        <w:t>zwanym w treści umowy</w:t>
      </w:r>
      <w:r w:rsidRPr="000B16C7">
        <w:rPr>
          <w:rFonts w:ascii="Times New Roman" w:eastAsia="Times New Roman" w:hAnsi="Times New Roman" w:cs="Arial"/>
          <w:b/>
          <w:sz w:val="24"/>
          <w:szCs w:val="24"/>
          <w:lang w:eastAsia="pl-PL"/>
        </w:rPr>
        <w:t xml:space="preserve"> Administratorem danych,</w:t>
      </w:r>
      <w:r w:rsidRPr="000B16C7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 reprezentowanym przez </w:t>
      </w:r>
    </w:p>
    <w:p w:rsidR="004E32E0" w:rsidRDefault="004E32E0" w:rsidP="004E32E0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pl-PL"/>
        </w:rPr>
      </w:pPr>
    </w:p>
    <w:p w:rsidR="004E32E0" w:rsidRPr="000B16C7" w:rsidRDefault="004E32E0" w:rsidP="004E32E0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0B16C7">
        <w:rPr>
          <w:rFonts w:ascii="Times New Roman" w:eastAsia="Times New Roman" w:hAnsi="Times New Roman" w:cs="Arial"/>
          <w:sz w:val="24"/>
          <w:szCs w:val="24"/>
          <w:lang w:eastAsia="pl-PL"/>
        </w:rPr>
        <w:t>................................</w:t>
      </w:r>
      <w:r>
        <w:rPr>
          <w:rFonts w:ascii="Times New Roman" w:eastAsia="Times New Roman" w:hAnsi="Times New Roman" w:cs="Arial"/>
          <w:sz w:val="24"/>
          <w:szCs w:val="24"/>
          <w:lang w:eastAsia="pl-PL"/>
        </w:rPr>
        <w:t>..........................</w:t>
      </w:r>
      <w:r w:rsidRPr="000B16C7">
        <w:rPr>
          <w:rFonts w:ascii="Times New Roman" w:eastAsia="Times New Roman" w:hAnsi="Times New Roman" w:cs="Arial"/>
          <w:sz w:val="24"/>
          <w:szCs w:val="24"/>
          <w:lang w:eastAsia="pl-PL"/>
        </w:rPr>
        <w:t>.............,</w:t>
      </w:r>
    </w:p>
    <w:p w:rsidR="004E32E0" w:rsidRDefault="004E32E0" w:rsidP="004E32E0">
      <w:pPr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pl-PL"/>
        </w:rPr>
      </w:pPr>
      <w:r>
        <w:rPr>
          <w:rFonts w:ascii="Times New Roman" w:eastAsia="Times New Roman" w:hAnsi="Times New Roman" w:cs="Arial"/>
          <w:sz w:val="24"/>
          <w:szCs w:val="24"/>
          <w:lang w:eastAsia="pl-PL"/>
        </w:rPr>
        <w:t>a</w:t>
      </w:r>
    </w:p>
    <w:p w:rsidR="004E32E0" w:rsidRPr="000B16C7" w:rsidRDefault="004E32E0" w:rsidP="004E32E0">
      <w:pPr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pl-PL"/>
        </w:rPr>
      </w:pPr>
    </w:p>
    <w:p w:rsidR="004E32E0" w:rsidRPr="000B16C7" w:rsidRDefault="004E32E0" w:rsidP="004E32E0">
      <w:pPr>
        <w:spacing w:after="120" w:line="240" w:lineRule="auto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0B16C7">
        <w:rPr>
          <w:rFonts w:ascii="Times New Roman" w:eastAsia="Times New Roman" w:hAnsi="Times New Roman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4E32E0" w:rsidRDefault="004E32E0" w:rsidP="004E32E0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0B16C7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 zwanym dalej </w:t>
      </w:r>
      <w:r w:rsidRPr="000B16C7">
        <w:rPr>
          <w:rFonts w:ascii="Times New Roman" w:eastAsia="Times New Roman" w:hAnsi="Times New Roman" w:cs="Arial"/>
          <w:b/>
          <w:sz w:val="24"/>
          <w:szCs w:val="24"/>
          <w:lang w:eastAsia="pl-PL"/>
        </w:rPr>
        <w:t>Podmiotem przetwarzającym</w:t>
      </w:r>
      <w:r>
        <w:rPr>
          <w:rFonts w:ascii="Times New Roman" w:eastAsia="Times New Roman" w:hAnsi="Times New Roman" w:cs="Arial"/>
          <w:sz w:val="24"/>
          <w:szCs w:val="24"/>
          <w:lang w:eastAsia="pl-PL"/>
        </w:rPr>
        <w:t>,  reprezentowanym przez</w:t>
      </w:r>
    </w:p>
    <w:p w:rsidR="004E32E0" w:rsidRDefault="004E32E0" w:rsidP="004E32E0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pl-PL"/>
        </w:rPr>
      </w:pPr>
    </w:p>
    <w:p w:rsidR="004E32E0" w:rsidRPr="000B16C7" w:rsidRDefault="004E32E0" w:rsidP="004E32E0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pl-PL"/>
        </w:rPr>
      </w:pPr>
      <w:r>
        <w:rPr>
          <w:rFonts w:ascii="Times New Roman" w:eastAsia="Times New Roman" w:hAnsi="Times New Roman" w:cs="Arial"/>
          <w:sz w:val="24"/>
          <w:szCs w:val="24"/>
          <w:lang w:eastAsia="pl-PL"/>
        </w:rPr>
        <w:t>………………….……………………………</w:t>
      </w:r>
    </w:p>
    <w:p w:rsidR="004E32E0" w:rsidRPr="000B16C7" w:rsidRDefault="004E32E0" w:rsidP="004E32E0">
      <w:pPr>
        <w:spacing w:after="0" w:line="340" w:lineRule="exac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E32E0" w:rsidRPr="000B16C7" w:rsidRDefault="004E32E0" w:rsidP="004E32E0">
      <w:pPr>
        <w:spacing w:after="0" w:line="34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B16C7">
        <w:rPr>
          <w:rFonts w:ascii="Times New Roman" w:eastAsia="Calibri" w:hAnsi="Times New Roman" w:cs="Times New Roman"/>
          <w:b/>
          <w:sz w:val="24"/>
          <w:szCs w:val="24"/>
        </w:rPr>
        <w:t>§ 1</w:t>
      </w:r>
    </w:p>
    <w:p w:rsidR="004E32E0" w:rsidRPr="000B16C7" w:rsidRDefault="004E32E0" w:rsidP="004E32E0">
      <w:pPr>
        <w:spacing w:after="0" w:line="34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B16C7">
        <w:rPr>
          <w:rFonts w:ascii="Times New Roman" w:eastAsia="Calibri" w:hAnsi="Times New Roman" w:cs="Times New Roman"/>
          <w:b/>
          <w:sz w:val="24"/>
          <w:szCs w:val="24"/>
        </w:rPr>
        <w:t>Powierzenie przetwarzania danych osobowych</w:t>
      </w:r>
    </w:p>
    <w:p w:rsidR="004E32E0" w:rsidRPr="000B16C7" w:rsidRDefault="004E32E0" w:rsidP="004E32E0">
      <w:pPr>
        <w:numPr>
          <w:ilvl w:val="0"/>
          <w:numId w:val="30"/>
        </w:numPr>
        <w:spacing w:after="0" w:line="340" w:lineRule="exact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16C7">
        <w:rPr>
          <w:rFonts w:ascii="Times New Roman" w:eastAsia="Calibri" w:hAnsi="Times New Roman" w:cs="Times New Roman"/>
          <w:sz w:val="24"/>
          <w:szCs w:val="24"/>
        </w:rPr>
        <w:t>Administrator danych powierza Podmiotowi przetwarzającemu, w trybie art. 28 ogólnego rozporządzenia o ochronie danych z dnia 27 kwietnia 2016 r. (</w:t>
      </w:r>
      <w:proofErr w:type="spellStart"/>
      <w:r w:rsidRPr="000B16C7">
        <w:rPr>
          <w:rFonts w:ascii="Times New Roman" w:eastAsia="Calibri" w:hAnsi="Times New Roman" w:cs="Times New Roman"/>
          <w:sz w:val="24"/>
          <w:szCs w:val="24"/>
        </w:rPr>
        <w:t>Dz.Urz.UE.L</w:t>
      </w:r>
      <w:proofErr w:type="spellEnd"/>
      <w:r w:rsidRPr="000B16C7">
        <w:rPr>
          <w:rFonts w:ascii="Times New Roman" w:eastAsia="Calibri" w:hAnsi="Times New Roman" w:cs="Times New Roman"/>
          <w:sz w:val="24"/>
          <w:szCs w:val="24"/>
        </w:rPr>
        <w:t xml:space="preserve"> nr 119 str.1 ze zm.), zwanego w  dalszej części „RODO”, dane osobowe, w związku z realizacją umowy nr</w:t>
      </w:r>
      <w:r w:rsidRPr="00D92D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WSM-II.261.1.2020,</w:t>
      </w:r>
      <w:r w:rsidRPr="000B16C7">
        <w:rPr>
          <w:rFonts w:ascii="Times New Roman" w:eastAsia="Calibri" w:hAnsi="Times New Roman" w:cs="Times New Roman"/>
          <w:sz w:val="24"/>
          <w:szCs w:val="24"/>
        </w:rPr>
        <w:t xml:space="preserve"> z dnia ……………………..., zwanej dalej „umową podstawową”, do przetwarzania, na zasadach i w celu określonym w niniejszej umowie powierzenia.</w:t>
      </w:r>
    </w:p>
    <w:p w:rsidR="004E32E0" w:rsidRDefault="004E32E0" w:rsidP="004E32E0">
      <w:pPr>
        <w:numPr>
          <w:ilvl w:val="0"/>
          <w:numId w:val="30"/>
        </w:numPr>
        <w:spacing w:after="0" w:line="340" w:lineRule="exact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16C7">
        <w:rPr>
          <w:rFonts w:ascii="Times New Roman" w:eastAsia="Calibri" w:hAnsi="Times New Roman" w:cs="Times New Roman"/>
          <w:sz w:val="24"/>
          <w:szCs w:val="24"/>
        </w:rPr>
        <w:t>Podmiot przetwarzający zobowiązuje się przetwarzać powierzone mu dane osobowe zgodnie z umową powierzenia, RODO oraz z innymi przepisami prawa powszechnie obowiązującego chroniącymi p</w:t>
      </w:r>
      <w:r w:rsidRPr="00C53074">
        <w:rPr>
          <w:rFonts w:ascii="Times New Roman" w:eastAsia="Calibri" w:hAnsi="Times New Roman" w:cs="Times New Roman"/>
          <w:sz w:val="24"/>
          <w:szCs w:val="24"/>
        </w:rPr>
        <w:t>rawa osób, których dane dotyczą.</w:t>
      </w:r>
      <w:r w:rsidRPr="000B16C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E32E0" w:rsidRPr="000B16C7" w:rsidRDefault="004E32E0" w:rsidP="004E32E0">
      <w:pPr>
        <w:numPr>
          <w:ilvl w:val="0"/>
          <w:numId w:val="30"/>
        </w:numPr>
        <w:spacing w:after="0" w:line="340" w:lineRule="exact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16C7">
        <w:rPr>
          <w:rFonts w:ascii="Times New Roman" w:eastAsia="Calibri" w:hAnsi="Times New Roman" w:cs="Times New Roman"/>
          <w:sz w:val="24"/>
          <w:szCs w:val="24"/>
        </w:rPr>
        <w:t xml:space="preserve">Podmiot przetwarzający oświadcza, iż stosuje środki bezpieczeństwa spełniające wymogi zawarte w przepisach wskazanych w pkt 2. </w:t>
      </w:r>
    </w:p>
    <w:p w:rsidR="004E32E0" w:rsidRPr="000B16C7" w:rsidRDefault="004E32E0" w:rsidP="004E32E0">
      <w:pPr>
        <w:spacing w:after="0" w:line="34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B16C7">
        <w:rPr>
          <w:rFonts w:ascii="Times New Roman" w:eastAsia="Calibri" w:hAnsi="Times New Roman" w:cs="Times New Roman"/>
          <w:b/>
          <w:sz w:val="24"/>
          <w:szCs w:val="24"/>
        </w:rPr>
        <w:t>§2</w:t>
      </w:r>
    </w:p>
    <w:p w:rsidR="004E32E0" w:rsidRPr="000B16C7" w:rsidRDefault="004E32E0" w:rsidP="004E32E0">
      <w:pPr>
        <w:spacing w:after="0" w:line="34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B16C7">
        <w:rPr>
          <w:rFonts w:ascii="Times New Roman" w:eastAsia="Calibri" w:hAnsi="Times New Roman" w:cs="Times New Roman"/>
          <w:b/>
          <w:sz w:val="24"/>
          <w:szCs w:val="24"/>
        </w:rPr>
        <w:t>Zakres i cel przetwarzania danych</w:t>
      </w:r>
    </w:p>
    <w:p w:rsidR="004E32E0" w:rsidRPr="00A46567" w:rsidRDefault="004E32E0" w:rsidP="004E32E0">
      <w:pPr>
        <w:pStyle w:val="Akapitzlist"/>
        <w:numPr>
          <w:ilvl w:val="0"/>
          <w:numId w:val="37"/>
        </w:numPr>
        <w:spacing w:after="0" w:line="340" w:lineRule="exac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567">
        <w:rPr>
          <w:rFonts w:ascii="Times New Roman" w:hAnsi="Times New Roman" w:cs="Times New Roman"/>
          <w:sz w:val="24"/>
          <w:szCs w:val="24"/>
        </w:rPr>
        <w:t>Podmiot przetwarzający będzie przetwarzał powierzone na podstawie umowy</w:t>
      </w:r>
      <w:r>
        <w:rPr>
          <w:rFonts w:ascii="Times New Roman" w:hAnsi="Times New Roman" w:cs="Times New Roman"/>
          <w:sz w:val="24"/>
          <w:szCs w:val="24"/>
        </w:rPr>
        <w:t xml:space="preserve"> powierzenia</w:t>
      </w:r>
      <w:r w:rsidRPr="00A46567">
        <w:rPr>
          <w:rFonts w:ascii="Times New Roman" w:hAnsi="Times New Roman" w:cs="Times New Roman"/>
          <w:sz w:val="24"/>
          <w:szCs w:val="24"/>
        </w:rPr>
        <w:t xml:space="preserve"> dane  </w:t>
      </w:r>
      <w:r>
        <w:rPr>
          <w:rFonts w:ascii="Times New Roman" w:hAnsi="Times New Roman" w:cs="Times New Roman"/>
          <w:sz w:val="24"/>
          <w:szCs w:val="24"/>
        </w:rPr>
        <w:t>pacjentów zawarte w przekazanej dokumentacji, w tym dane dotyczące zdrowia</w:t>
      </w:r>
      <w:r w:rsidRPr="00A4656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E32E0" w:rsidRPr="00D92D44" w:rsidRDefault="004E32E0" w:rsidP="004E32E0">
      <w:pPr>
        <w:pStyle w:val="Akapitzlist"/>
        <w:numPr>
          <w:ilvl w:val="0"/>
          <w:numId w:val="37"/>
        </w:numPr>
        <w:spacing w:after="0" w:line="340" w:lineRule="exact"/>
        <w:ind w:left="426"/>
        <w:jc w:val="both"/>
        <w:rPr>
          <w:rFonts w:ascii="Times New Roman" w:hAnsi="Times New Roman" w:cs="Times New Roman"/>
          <w:i/>
          <w:strike/>
          <w:sz w:val="24"/>
          <w:szCs w:val="24"/>
        </w:rPr>
      </w:pPr>
      <w:r w:rsidRPr="00A46567">
        <w:rPr>
          <w:rFonts w:ascii="Times New Roman" w:hAnsi="Times New Roman" w:cs="Times New Roman"/>
          <w:sz w:val="24"/>
          <w:szCs w:val="24"/>
        </w:rPr>
        <w:t xml:space="preserve">Powierzone przez Administratora danych dane osobowe będą przetwarzane przez Podmiot przetwarzający wyłącznie w celu </w:t>
      </w:r>
      <w:r>
        <w:rPr>
          <w:rFonts w:ascii="Times New Roman" w:hAnsi="Times New Roman" w:cs="Times New Roman"/>
          <w:sz w:val="24"/>
          <w:szCs w:val="24"/>
        </w:rPr>
        <w:t>oceny skierowań na leczenie uzdrowiskowe, zgodnie z </w:t>
      </w:r>
      <w:r w:rsidRPr="00676C62">
        <w:rPr>
          <w:rFonts w:ascii="Times New Roman" w:hAnsi="Times New Roman" w:cs="Times New Roman"/>
          <w:sz w:val="24"/>
          <w:szCs w:val="24"/>
        </w:rPr>
        <w:t>§1 pkt 1</w:t>
      </w:r>
      <w:r>
        <w:rPr>
          <w:rFonts w:ascii="Times New Roman" w:hAnsi="Times New Roman" w:cs="Times New Roman"/>
          <w:sz w:val="24"/>
          <w:szCs w:val="24"/>
        </w:rPr>
        <w:t>umowy podstawowej.</w:t>
      </w:r>
    </w:p>
    <w:p w:rsidR="004E32E0" w:rsidRPr="000B16C7" w:rsidRDefault="004E32E0" w:rsidP="004E32E0">
      <w:pPr>
        <w:spacing w:after="0" w:line="34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B16C7">
        <w:rPr>
          <w:rFonts w:ascii="Times New Roman" w:eastAsia="Calibri" w:hAnsi="Times New Roman" w:cs="Times New Roman"/>
          <w:b/>
          <w:sz w:val="24"/>
          <w:szCs w:val="24"/>
        </w:rPr>
        <w:t>§3</w:t>
      </w:r>
    </w:p>
    <w:p w:rsidR="004E32E0" w:rsidRPr="000B16C7" w:rsidRDefault="004E32E0" w:rsidP="004E32E0">
      <w:pPr>
        <w:spacing w:after="0" w:line="34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B16C7">
        <w:rPr>
          <w:rFonts w:ascii="Times New Roman" w:eastAsia="Calibri" w:hAnsi="Times New Roman" w:cs="Times New Roman"/>
          <w:b/>
          <w:sz w:val="24"/>
          <w:szCs w:val="24"/>
        </w:rPr>
        <w:t xml:space="preserve">Obowiązki podmiotu przetwarzającego </w:t>
      </w:r>
    </w:p>
    <w:p w:rsidR="004E32E0" w:rsidRPr="000B16C7" w:rsidRDefault="004E32E0" w:rsidP="004E32E0">
      <w:pPr>
        <w:numPr>
          <w:ilvl w:val="0"/>
          <w:numId w:val="32"/>
        </w:numPr>
        <w:spacing w:after="0" w:line="340" w:lineRule="exact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16C7">
        <w:rPr>
          <w:rFonts w:ascii="Times New Roman" w:eastAsia="Calibri" w:hAnsi="Times New Roman" w:cs="Times New Roman"/>
          <w:sz w:val="24"/>
          <w:szCs w:val="24"/>
        </w:rPr>
        <w:t xml:space="preserve">Podmiot przetwarzający zobowiązuje się przy przetwarzaniu powierzonych danych osobowych do ich zabezpieczenia poprzez stosowanie odpowiednich środków </w:t>
      </w:r>
      <w:r w:rsidRPr="000B16C7">
        <w:rPr>
          <w:rFonts w:ascii="Times New Roman" w:eastAsia="Calibri" w:hAnsi="Times New Roman" w:cs="Times New Roman"/>
          <w:sz w:val="24"/>
          <w:szCs w:val="24"/>
        </w:rPr>
        <w:lastRenderedPageBreak/>
        <w:t>technicznych i organizacyjnych zapewniających adekwatny stopień bezpieczeństwa odpowiadający ryzyku związanym z przetwarzaniem danych osobowych, o których mowa w art. 32 RODO.</w:t>
      </w:r>
    </w:p>
    <w:p w:rsidR="004E32E0" w:rsidRPr="000B16C7" w:rsidRDefault="004E32E0" w:rsidP="004E32E0">
      <w:pPr>
        <w:numPr>
          <w:ilvl w:val="0"/>
          <w:numId w:val="32"/>
        </w:numPr>
        <w:spacing w:after="0" w:line="340" w:lineRule="exact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16C7">
        <w:rPr>
          <w:rFonts w:ascii="Times New Roman" w:eastAsia="Calibri" w:hAnsi="Times New Roman" w:cs="Times New Roman"/>
          <w:sz w:val="24"/>
          <w:szCs w:val="24"/>
        </w:rPr>
        <w:t>Podmiot przetwarzający zobowiązuje się dołożyć należytej staranności przy przetwarzaniu powierzonych danych osobowych.</w:t>
      </w:r>
    </w:p>
    <w:p w:rsidR="004E32E0" w:rsidRPr="000B16C7" w:rsidRDefault="004E32E0" w:rsidP="004E32E0">
      <w:pPr>
        <w:numPr>
          <w:ilvl w:val="0"/>
          <w:numId w:val="32"/>
        </w:numPr>
        <w:spacing w:after="0" w:line="340" w:lineRule="exact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16C7">
        <w:rPr>
          <w:rFonts w:ascii="Times New Roman" w:eastAsia="Calibri" w:hAnsi="Times New Roman" w:cs="Times New Roman"/>
          <w:sz w:val="24"/>
          <w:szCs w:val="24"/>
        </w:rPr>
        <w:t xml:space="preserve">Podmiot przetwarzający zobowiązuje się do odpowiedniego przeszkolenia, a następnie nadania upoważnień do przetwarzania danych osobowych wszystkim osobom, które będą przetwarzały powierzone dane w celu realizacji umowy podstawowej oraz do niezwłocznego przedstawienia wykazu tych osób na każde żądanie Administratora danych.  </w:t>
      </w:r>
    </w:p>
    <w:p w:rsidR="004E32E0" w:rsidRPr="000B16C7" w:rsidRDefault="004E32E0" w:rsidP="004E32E0">
      <w:pPr>
        <w:numPr>
          <w:ilvl w:val="0"/>
          <w:numId w:val="32"/>
        </w:numPr>
        <w:spacing w:after="0" w:line="340" w:lineRule="exact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16C7">
        <w:rPr>
          <w:rFonts w:ascii="Times New Roman" w:eastAsia="Calibri" w:hAnsi="Times New Roman" w:cs="Times New Roman"/>
          <w:sz w:val="24"/>
          <w:szCs w:val="24"/>
        </w:rPr>
        <w:t xml:space="preserve">Podmiot przetwarzający zobowiązuje się zapewnić zachowanie w tajemnicy, </w:t>
      </w:r>
      <w:r w:rsidRPr="000B16C7">
        <w:rPr>
          <w:rFonts w:ascii="Times New Roman" w:eastAsia="Calibri" w:hAnsi="Times New Roman" w:cs="Times New Roman"/>
          <w:sz w:val="24"/>
          <w:szCs w:val="24"/>
        </w:rPr>
        <w:br/>
        <w:t>o której mowa w art. 28 ust 3 pkt b RODO przetwarzanych danych przez osoby, które upoważnia do przetwarzania tych danych w celu realizacji umowy podstawowej, zarówno w trakcie zatrudnienia ich w Podmiocie przetwarzającym, jak i po jego ustaniu.</w:t>
      </w:r>
    </w:p>
    <w:p w:rsidR="004E32E0" w:rsidRPr="000B16C7" w:rsidRDefault="004E32E0" w:rsidP="004E32E0">
      <w:pPr>
        <w:numPr>
          <w:ilvl w:val="0"/>
          <w:numId w:val="32"/>
        </w:numPr>
        <w:spacing w:after="0" w:line="340" w:lineRule="exact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16C7">
        <w:rPr>
          <w:rFonts w:ascii="Times New Roman" w:eastAsia="Calibri" w:hAnsi="Times New Roman" w:cs="Times New Roman"/>
          <w:sz w:val="24"/>
          <w:szCs w:val="24"/>
        </w:rPr>
        <w:t xml:space="preserve">Podmiot przetwarzający, po zakończeniu świadczenia usług związanych </w:t>
      </w:r>
      <w:r w:rsidRPr="000B16C7">
        <w:rPr>
          <w:rFonts w:ascii="Times New Roman" w:eastAsia="Calibri" w:hAnsi="Times New Roman" w:cs="Times New Roman"/>
          <w:sz w:val="24"/>
          <w:szCs w:val="24"/>
        </w:rPr>
        <w:br/>
        <w:t>z przetwarzaniem, niezwłocznie zwraca Administratorowi danych wszelkie dane osobowe  oraz usuwa wszelkie ich istniejące kopie, chyba że prawo Unii lub prawo państwa członkowskiego nakazują przechowywanie danych osobowych.</w:t>
      </w:r>
    </w:p>
    <w:p w:rsidR="004E32E0" w:rsidRPr="000B16C7" w:rsidRDefault="004E32E0" w:rsidP="004E32E0">
      <w:pPr>
        <w:numPr>
          <w:ilvl w:val="0"/>
          <w:numId w:val="32"/>
        </w:numPr>
        <w:spacing w:after="0" w:line="340" w:lineRule="exact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16C7">
        <w:rPr>
          <w:rFonts w:ascii="Times New Roman" w:eastAsia="Calibri" w:hAnsi="Times New Roman" w:cs="Times New Roman"/>
          <w:sz w:val="24"/>
          <w:szCs w:val="24"/>
        </w:rPr>
        <w:t xml:space="preserve">W miarę możliwości Podmiot przetwarzający pomaga Administratorowi danych </w:t>
      </w:r>
      <w:r w:rsidRPr="000B16C7">
        <w:rPr>
          <w:rFonts w:ascii="Times New Roman" w:eastAsia="Calibri" w:hAnsi="Times New Roman" w:cs="Times New Roman"/>
          <w:sz w:val="24"/>
          <w:szCs w:val="24"/>
        </w:rPr>
        <w:br/>
        <w:t xml:space="preserve">w niezbędnym zakresie wywiązywać się z obowiązku odpowiadania na żądania osoby, której dane dotyczą oraz wywiązywania się z obowiązków określonych w art. 32-36 RODO. </w:t>
      </w:r>
    </w:p>
    <w:p w:rsidR="004E32E0" w:rsidRPr="000B16C7" w:rsidRDefault="004E32E0" w:rsidP="004E32E0">
      <w:pPr>
        <w:numPr>
          <w:ilvl w:val="0"/>
          <w:numId w:val="32"/>
        </w:numPr>
        <w:spacing w:after="0" w:line="340" w:lineRule="exact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16C7">
        <w:rPr>
          <w:rFonts w:ascii="Times New Roman" w:eastAsia="Calibri" w:hAnsi="Times New Roman" w:cs="Times New Roman"/>
          <w:sz w:val="24"/>
          <w:szCs w:val="24"/>
        </w:rPr>
        <w:t>Podmiot przetwarzający, po stwierdzeniu naruszenia ochrony danych osobowych bez zbędnej zwłoki, nie później niż w ciągu 24 h od stwierdzenia naruszenia, zgłasza je Administratorowi danych.</w:t>
      </w:r>
    </w:p>
    <w:p w:rsidR="004E32E0" w:rsidRPr="000B16C7" w:rsidRDefault="004E32E0" w:rsidP="004E32E0">
      <w:pPr>
        <w:spacing w:after="0" w:line="34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B16C7">
        <w:rPr>
          <w:rFonts w:ascii="Times New Roman" w:eastAsia="Calibri" w:hAnsi="Times New Roman" w:cs="Times New Roman"/>
          <w:b/>
          <w:sz w:val="24"/>
          <w:szCs w:val="24"/>
        </w:rPr>
        <w:t>§4</w:t>
      </w:r>
    </w:p>
    <w:p w:rsidR="004E32E0" w:rsidRPr="000B16C7" w:rsidRDefault="004E32E0" w:rsidP="004E32E0">
      <w:pPr>
        <w:spacing w:after="0" w:line="34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B16C7">
        <w:rPr>
          <w:rFonts w:ascii="Times New Roman" w:eastAsia="Calibri" w:hAnsi="Times New Roman" w:cs="Times New Roman"/>
          <w:b/>
          <w:sz w:val="24"/>
          <w:szCs w:val="24"/>
        </w:rPr>
        <w:t>Prawo kontroli</w:t>
      </w:r>
    </w:p>
    <w:p w:rsidR="004E32E0" w:rsidRPr="000B16C7" w:rsidRDefault="004E32E0" w:rsidP="004E32E0">
      <w:pPr>
        <w:numPr>
          <w:ilvl w:val="0"/>
          <w:numId w:val="33"/>
        </w:numPr>
        <w:spacing w:after="0" w:line="340" w:lineRule="exact"/>
        <w:ind w:left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B16C7">
        <w:rPr>
          <w:rFonts w:ascii="Times New Roman" w:eastAsia="Calibri" w:hAnsi="Times New Roman" w:cs="Times New Roman"/>
          <w:sz w:val="24"/>
          <w:szCs w:val="24"/>
        </w:rPr>
        <w:t xml:space="preserve">Administrator danych, zgodnie z art. 28 ust. 3 pkt h RODO ma prawo kontroli, czy środki zastosowane przez Podmiot przetwarzający przy przetwarzaniu i zabezpieczeniu powierzonych danych osobowych spełniają postanowienia umowy powierzenia. </w:t>
      </w:r>
    </w:p>
    <w:p w:rsidR="004E32E0" w:rsidRPr="000B16C7" w:rsidRDefault="004E32E0" w:rsidP="004E32E0">
      <w:pPr>
        <w:numPr>
          <w:ilvl w:val="0"/>
          <w:numId w:val="33"/>
        </w:numPr>
        <w:spacing w:after="0" w:line="340" w:lineRule="exact"/>
        <w:ind w:left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B16C7">
        <w:rPr>
          <w:rFonts w:ascii="Times New Roman" w:eastAsia="Calibri" w:hAnsi="Times New Roman" w:cs="Times New Roman"/>
          <w:sz w:val="24"/>
          <w:szCs w:val="24"/>
        </w:rPr>
        <w:t>Administrator danych realizować będzie prawo kontroli w godzinach pracy Podmiotu przetwarzającego z minimum 3 dniowym  jego uprzedzeniem.</w:t>
      </w:r>
    </w:p>
    <w:p w:rsidR="004E32E0" w:rsidRPr="000B16C7" w:rsidRDefault="004E32E0" w:rsidP="004E32E0">
      <w:pPr>
        <w:numPr>
          <w:ilvl w:val="0"/>
          <w:numId w:val="33"/>
        </w:numPr>
        <w:spacing w:after="0" w:line="340" w:lineRule="exact"/>
        <w:ind w:left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B16C7">
        <w:rPr>
          <w:rFonts w:ascii="Times New Roman" w:eastAsia="Calibri" w:hAnsi="Times New Roman" w:cs="Times New Roman"/>
          <w:sz w:val="24"/>
          <w:szCs w:val="24"/>
        </w:rPr>
        <w:t>Podmiot przetwarzający zobowiązuje się do usunięcia uchybień stwierdzonych podczas kontroli w terminie wskazanym przez Administratora danych nie dłuższym niż 7 dni.</w:t>
      </w:r>
    </w:p>
    <w:p w:rsidR="004E32E0" w:rsidRPr="000B16C7" w:rsidRDefault="004E32E0" w:rsidP="004E32E0">
      <w:pPr>
        <w:numPr>
          <w:ilvl w:val="0"/>
          <w:numId w:val="33"/>
        </w:numPr>
        <w:spacing w:after="0" w:line="340" w:lineRule="exact"/>
        <w:ind w:left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B16C7">
        <w:rPr>
          <w:rFonts w:ascii="Times New Roman" w:eastAsia="Calibri" w:hAnsi="Times New Roman" w:cs="Times New Roman"/>
          <w:sz w:val="24"/>
          <w:szCs w:val="24"/>
        </w:rPr>
        <w:t xml:space="preserve">Podmiot przetwarzający udostępnia Administratorowi danych wszelkie informacje niezbędne do wykazania spełnienia obowiązków określonych w art. 28 RODO. </w:t>
      </w:r>
    </w:p>
    <w:p w:rsidR="004E32E0" w:rsidRPr="000B16C7" w:rsidRDefault="004E32E0" w:rsidP="004E32E0">
      <w:pPr>
        <w:spacing w:after="0" w:line="34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B16C7">
        <w:rPr>
          <w:rFonts w:ascii="Times New Roman" w:eastAsia="Calibri" w:hAnsi="Times New Roman" w:cs="Times New Roman"/>
          <w:b/>
          <w:sz w:val="24"/>
          <w:szCs w:val="24"/>
        </w:rPr>
        <w:t>§5</w:t>
      </w:r>
    </w:p>
    <w:p w:rsidR="004E32E0" w:rsidRPr="000B16C7" w:rsidRDefault="004E32E0" w:rsidP="004E32E0">
      <w:pPr>
        <w:spacing w:after="0" w:line="34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B16C7">
        <w:rPr>
          <w:rFonts w:ascii="Times New Roman" w:eastAsia="Calibri" w:hAnsi="Times New Roman" w:cs="Times New Roman"/>
          <w:b/>
          <w:sz w:val="24"/>
          <w:szCs w:val="24"/>
        </w:rPr>
        <w:t>Dalsze powierzenie danych do przetwarzania</w:t>
      </w:r>
    </w:p>
    <w:p w:rsidR="004E32E0" w:rsidRPr="000B16C7" w:rsidRDefault="004E32E0" w:rsidP="004E32E0">
      <w:pPr>
        <w:spacing w:after="0" w:line="340" w:lineRule="exact"/>
        <w:jc w:val="both"/>
        <w:rPr>
          <w:rFonts w:ascii="Times New Roman" w:eastAsia="Calibri" w:hAnsi="Times New Roman" w:cs="Times New Roman"/>
          <w:strike/>
          <w:sz w:val="24"/>
          <w:szCs w:val="24"/>
        </w:rPr>
      </w:pPr>
      <w:r w:rsidRPr="000B16C7">
        <w:rPr>
          <w:rFonts w:ascii="Times New Roman" w:eastAsia="Calibri" w:hAnsi="Times New Roman" w:cs="Times New Roman"/>
          <w:sz w:val="24"/>
          <w:szCs w:val="24"/>
        </w:rPr>
        <w:t>Podmiot przetwarzający nie może powierzać danych osobowych objętych umową powierzenia do dalszego przetwarzania innym podmiotom (podwykonawcom).</w:t>
      </w:r>
    </w:p>
    <w:p w:rsidR="004E32E0" w:rsidRPr="000B16C7" w:rsidRDefault="004E32E0" w:rsidP="004E32E0">
      <w:pPr>
        <w:spacing w:after="0" w:line="34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E32E0" w:rsidRPr="000B16C7" w:rsidRDefault="004E32E0" w:rsidP="004E32E0">
      <w:pPr>
        <w:spacing w:after="0" w:line="34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B16C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§ 6</w:t>
      </w:r>
    </w:p>
    <w:p w:rsidR="004E32E0" w:rsidRPr="000B16C7" w:rsidRDefault="004E32E0" w:rsidP="004E32E0">
      <w:pPr>
        <w:spacing w:after="0" w:line="34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B16C7">
        <w:rPr>
          <w:rFonts w:ascii="Times New Roman" w:eastAsia="Calibri" w:hAnsi="Times New Roman" w:cs="Times New Roman"/>
          <w:b/>
          <w:sz w:val="24"/>
          <w:szCs w:val="24"/>
        </w:rPr>
        <w:t>Odpowiedzialność Podmiotu przetwarzającego</w:t>
      </w:r>
    </w:p>
    <w:p w:rsidR="004E32E0" w:rsidRPr="000B16C7" w:rsidRDefault="004E32E0" w:rsidP="004E32E0">
      <w:pPr>
        <w:numPr>
          <w:ilvl w:val="0"/>
          <w:numId w:val="34"/>
        </w:numPr>
        <w:spacing w:after="0" w:line="340" w:lineRule="exact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16C7">
        <w:rPr>
          <w:rFonts w:ascii="Times New Roman" w:eastAsia="Calibri" w:hAnsi="Times New Roman" w:cs="Times New Roman"/>
          <w:sz w:val="24"/>
          <w:szCs w:val="24"/>
        </w:rPr>
        <w:t xml:space="preserve">Podmiot przetwarzający jest odpowiedzialny za udostępnienie lub wykorzystanie danych osobowych niezgodnie z treścią umowy powierzenia, a w szczególności za udostępnienie powierzonych do przetwarzania danych osobowych osobom nieupoważnionym. </w:t>
      </w:r>
    </w:p>
    <w:p w:rsidR="004E32E0" w:rsidRPr="000B16C7" w:rsidRDefault="004E32E0" w:rsidP="004E32E0">
      <w:pPr>
        <w:numPr>
          <w:ilvl w:val="0"/>
          <w:numId w:val="34"/>
        </w:numPr>
        <w:spacing w:after="0" w:line="340" w:lineRule="exact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16C7">
        <w:rPr>
          <w:rFonts w:ascii="Times New Roman" w:eastAsia="Calibri" w:hAnsi="Times New Roman" w:cs="Times New Roman"/>
          <w:sz w:val="24"/>
          <w:szCs w:val="24"/>
        </w:rPr>
        <w:t xml:space="preserve">Podmiot przetwarzający zobowiązuje się do niezwłocznego poinformowania Administratora danych o jakimkolwiek postępowaniu, w szczególności administracyjnym lub sądowym, dotyczącym przetwarzania przez Podmiot przetwarzający danych osobowych określonych w umowie podstawowej, o jakiejkolwiek decyzji administracyjnej lub orzeczeniu dotyczącym przetwarzania tych danych, skierowanych do Podmiotu przetwarzającego, a także o wszelkich planowanych, o ile są wiadome, lub realizowanych kontrolach i inspekcjach dotyczących przetwarzania w Podmiocie przetwarzającym danych osobowych, w szczególności prowadzonych przez inspektorów upoważnionych przez Prezesa Urzędu Ochrony Danych. Niniejszy ustęp dotyczy wyłącznie danych osobowych powierzonych przez Administratora danych. </w:t>
      </w:r>
    </w:p>
    <w:p w:rsidR="004E32E0" w:rsidRPr="000B16C7" w:rsidRDefault="004E32E0" w:rsidP="004E32E0">
      <w:pPr>
        <w:spacing w:after="0" w:line="34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B16C7">
        <w:rPr>
          <w:rFonts w:ascii="Times New Roman" w:eastAsia="Calibri" w:hAnsi="Times New Roman" w:cs="Times New Roman"/>
          <w:b/>
          <w:sz w:val="24"/>
          <w:szCs w:val="24"/>
        </w:rPr>
        <w:t>§7</w:t>
      </w:r>
    </w:p>
    <w:p w:rsidR="004E32E0" w:rsidRPr="000B16C7" w:rsidRDefault="004E32E0" w:rsidP="004E32E0">
      <w:pPr>
        <w:spacing w:after="0" w:line="34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B16C7">
        <w:rPr>
          <w:rFonts w:ascii="Times New Roman" w:eastAsia="Calibri" w:hAnsi="Times New Roman" w:cs="Times New Roman"/>
          <w:b/>
          <w:sz w:val="24"/>
          <w:szCs w:val="24"/>
        </w:rPr>
        <w:t>Czas obowiązywania umowy</w:t>
      </w:r>
    </w:p>
    <w:p w:rsidR="004E32E0" w:rsidRPr="000B16C7" w:rsidRDefault="004E32E0" w:rsidP="004E32E0">
      <w:pPr>
        <w:spacing w:after="0" w:line="3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16C7">
        <w:rPr>
          <w:rFonts w:ascii="Times New Roman" w:eastAsia="Calibri" w:hAnsi="Times New Roman" w:cs="Times New Roman"/>
          <w:sz w:val="24"/>
          <w:szCs w:val="24"/>
        </w:rPr>
        <w:t>Niniejsza umowa obowiązuje przez okres obowiązywania umowy podstawowej.</w:t>
      </w:r>
    </w:p>
    <w:p w:rsidR="004E32E0" w:rsidRPr="000B16C7" w:rsidRDefault="004E32E0" w:rsidP="004E32E0">
      <w:pPr>
        <w:spacing w:after="0" w:line="34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B16C7">
        <w:rPr>
          <w:rFonts w:ascii="Times New Roman" w:eastAsia="Calibri" w:hAnsi="Times New Roman" w:cs="Times New Roman"/>
          <w:b/>
          <w:sz w:val="24"/>
          <w:szCs w:val="24"/>
        </w:rPr>
        <w:t>§8</w:t>
      </w:r>
    </w:p>
    <w:p w:rsidR="004E32E0" w:rsidRPr="000B16C7" w:rsidRDefault="004E32E0" w:rsidP="004E32E0">
      <w:pPr>
        <w:spacing w:after="0" w:line="34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B16C7">
        <w:rPr>
          <w:rFonts w:ascii="Times New Roman" w:eastAsia="Calibri" w:hAnsi="Times New Roman" w:cs="Times New Roman"/>
          <w:b/>
          <w:sz w:val="24"/>
          <w:szCs w:val="24"/>
        </w:rPr>
        <w:t>Rozwiązanie umowy podstawowej</w:t>
      </w:r>
    </w:p>
    <w:p w:rsidR="004E32E0" w:rsidRPr="000B16C7" w:rsidRDefault="004E32E0" w:rsidP="004E32E0">
      <w:pPr>
        <w:spacing w:after="0" w:line="340" w:lineRule="exac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B16C7">
        <w:rPr>
          <w:rFonts w:ascii="Times New Roman" w:eastAsia="Calibri" w:hAnsi="Times New Roman" w:cs="Times New Roman"/>
          <w:sz w:val="24"/>
          <w:szCs w:val="24"/>
        </w:rPr>
        <w:t>Administrator danych może rozwiązać umowę podstawową ze skutkiem natychmiastowym gdy Podmiot przetwarzający:</w:t>
      </w:r>
    </w:p>
    <w:p w:rsidR="004E32E0" w:rsidRPr="000B16C7" w:rsidRDefault="004E32E0" w:rsidP="004E32E0">
      <w:pPr>
        <w:numPr>
          <w:ilvl w:val="0"/>
          <w:numId w:val="35"/>
        </w:numPr>
        <w:spacing w:after="0" w:line="340" w:lineRule="exact"/>
        <w:ind w:left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B16C7">
        <w:rPr>
          <w:rFonts w:ascii="Times New Roman" w:eastAsia="Calibri" w:hAnsi="Times New Roman" w:cs="Times New Roman"/>
          <w:sz w:val="24"/>
          <w:szCs w:val="24"/>
        </w:rPr>
        <w:t>pomimo zobowiązania go do usunięcia uchybień stwierdzonych podczas kontroli nie usunie ich w wyznaczonym terminie;</w:t>
      </w:r>
    </w:p>
    <w:p w:rsidR="004E32E0" w:rsidRPr="000B16C7" w:rsidRDefault="004E32E0" w:rsidP="004E32E0">
      <w:pPr>
        <w:numPr>
          <w:ilvl w:val="0"/>
          <w:numId w:val="35"/>
        </w:numPr>
        <w:spacing w:after="0" w:line="340" w:lineRule="exact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16C7">
        <w:rPr>
          <w:rFonts w:ascii="Times New Roman" w:eastAsia="Calibri" w:hAnsi="Times New Roman" w:cs="Times New Roman"/>
          <w:sz w:val="24"/>
          <w:szCs w:val="24"/>
        </w:rPr>
        <w:t>przetwarza dane osobowe w sposób niezgodny z umową powierzenia;</w:t>
      </w:r>
    </w:p>
    <w:p w:rsidR="004E32E0" w:rsidRPr="000B16C7" w:rsidRDefault="004E32E0" w:rsidP="004E32E0">
      <w:pPr>
        <w:numPr>
          <w:ilvl w:val="0"/>
          <w:numId w:val="35"/>
        </w:numPr>
        <w:spacing w:after="0" w:line="340" w:lineRule="exact"/>
        <w:ind w:left="426" w:hanging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B16C7">
        <w:rPr>
          <w:rFonts w:ascii="Times New Roman" w:eastAsia="Calibri" w:hAnsi="Times New Roman" w:cs="Times New Roman"/>
          <w:sz w:val="24"/>
          <w:szCs w:val="24"/>
        </w:rPr>
        <w:t>powierzył przetwarzanie danych osobowych innemu podmiotowi bez zgody Administratora danych.</w:t>
      </w:r>
    </w:p>
    <w:p w:rsidR="004E32E0" w:rsidRPr="000B16C7" w:rsidRDefault="004E32E0" w:rsidP="004E32E0">
      <w:pPr>
        <w:spacing w:after="0" w:line="34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B16C7">
        <w:rPr>
          <w:rFonts w:ascii="Times New Roman" w:eastAsia="Calibri" w:hAnsi="Times New Roman" w:cs="Times New Roman"/>
          <w:b/>
          <w:sz w:val="24"/>
          <w:szCs w:val="24"/>
        </w:rPr>
        <w:t>§9</w:t>
      </w:r>
    </w:p>
    <w:p w:rsidR="004E32E0" w:rsidRPr="000B16C7" w:rsidRDefault="004E32E0" w:rsidP="004E32E0">
      <w:pPr>
        <w:spacing w:after="0" w:line="34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B16C7">
        <w:rPr>
          <w:rFonts w:ascii="Times New Roman" w:eastAsia="Calibri" w:hAnsi="Times New Roman" w:cs="Times New Roman"/>
          <w:b/>
          <w:sz w:val="24"/>
          <w:szCs w:val="24"/>
        </w:rPr>
        <w:t>Zasady zachowania poufności</w:t>
      </w:r>
    </w:p>
    <w:p w:rsidR="004E32E0" w:rsidRPr="000B16C7" w:rsidRDefault="004E32E0" w:rsidP="004E32E0">
      <w:pPr>
        <w:spacing w:after="0" w:line="3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16C7">
        <w:rPr>
          <w:rFonts w:ascii="Times New Roman" w:eastAsia="Calibri" w:hAnsi="Times New Roman" w:cs="Times New Roman"/>
          <w:sz w:val="24"/>
          <w:szCs w:val="24"/>
        </w:rPr>
        <w:t>Zasady zachowania poufności zostały ujęte w umowie o zachowaniu poufności, stanowiącej załącznik nr 2 do umowy podstawowej.</w:t>
      </w:r>
    </w:p>
    <w:p w:rsidR="004E32E0" w:rsidRPr="000B16C7" w:rsidRDefault="004E32E0" w:rsidP="004E32E0">
      <w:pPr>
        <w:spacing w:after="0" w:line="34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B16C7">
        <w:rPr>
          <w:rFonts w:ascii="Times New Roman" w:eastAsia="Calibri" w:hAnsi="Times New Roman" w:cs="Times New Roman"/>
          <w:b/>
          <w:sz w:val="24"/>
          <w:szCs w:val="24"/>
        </w:rPr>
        <w:t xml:space="preserve">§10 </w:t>
      </w:r>
    </w:p>
    <w:p w:rsidR="004E32E0" w:rsidRPr="000B16C7" w:rsidRDefault="004E32E0" w:rsidP="004E32E0">
      <w:pPr>
        <w:spacing w:after="0" w:line="34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B16C7">
        <w:rPr>
          <w:rFonts w:ascii="Times New Roman" w:eastAsia="Calibri" w:hAnsi="Times New Roman" w:cs="Times New Roman"/>
          <w:b/>
          <w:sz w:val="24"/>
          <w:szCs w:val="24"/>
        </w:rPr>
        <w:t>Postanowienia końcowe</w:t>
      </w:r>
    </w:p>
    <w:p w:rsidR="004E32E0" w:rsidRPr="000B16C7" w:rsidRDefault="004E32E0" w:rsidP="004E32E0">
      <w:pPr>
        <w:numPr>
          <w:ilvl w:val="0"/>
          <w:numId w:val="36"/>
        </w:numPr>
        <w:spacing w:after="0" w:line="340" w:lineRule="exact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16C7">
        <w:rPr>
          <w:rFonts w:ascii="Times New Roman" w:eastAsia="Calibri" w:hAnsi="Times New Roman" w:cs="Times New Roman"/>
          <w:sz w:val="24"/>
          <w:szCs w:val="24"/>
        </w:rPr>
        <w:t>W sprawach nieuregulowanych zastosowanie będą miały przepisy Kodeksu cywilnego oraz RODO.</w:t>
      </w:r>
    </w:p>
    <w:p w:rsidR="004E32E0" w:rsidRPr="000B16C7" w:rsidRDefault="004E32E0" w:rsidP="004E32E0">
      <w:pPr>
        <w:numPr>
          <w:ilvl w:val="0"/>
          <w:numId w:val="36"/>
        </w:numPr>
        <w:spacing w:after="0" w:line="340" w:lineRule="exact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16C7">
        <w:rPr>
          <w:rFonts w:ascii="Times New Roman" w:eastAsia="Calibri" w:hAnsi="Times New Roman" w:cs="Times New Roman"/>
          <w:sz w:val="24"/>
          <w:szCs w:val="24"/>
        </w:rPr>
        <w:t>Sądem właściwym dla rozpatrzenia sporów wynikających z niniejszej umowy będzie sąd właściwy  dla umowy podstawowej.</w:t>
      </w:r>
    </w:p>
    <w:p w:rsidR="004E32E0" w:rsidRPr="000B16C7" w:rsidRDefault="004E32E0" w:rsidP="004E32E0">
      <w:pPr>
        <w:spacing w:after="0" w:line="34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4E32E0" w:rsidRPr="000B16C7" w:rsidRDefault="004E32E0" w:rsidP="004E32E0">
      <w:pPr>
        <w:spacing w:after="0" w:line="34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4E32E0" w:rsidRPr="000B16C7" w:rsidRDefault="004E32E0" w:rsidP="004E32E0">
      <w:pPr>
        <w:spacing w:after="0" w:line="340" w:lineRule="exact"/>
        <w:rPr>
          <w:rFonts w:ascii="Times New Roman" w:eastAsia="Calibri" w:hAnsi="Times New Roman" w:cs="Times New Roman"/>
          <w:sz w:val="24"/>
          <w:szCs w:val="24"/>
        </w:rPr>
      </w:pPr>
      <w:r w:rsidRPr="000B16C7">
        <w:rPr>
          <w:rFonts w:ascii="Times New Roman" w:eastAsia="Calibri" w:hAnsi="Times New Roman" w:cs="Times New Roman"/>
          <w:sz w:val="24"/>
          <w:szCs w:val="24"/>
        </w:rPr>
        <w:t>_______________________                                                           ____________________</w:t>
      </w:r>
    </w:p>
    <w:p w:rsidR="000B16C7" w:rsidRPr="009F313F" w:rsidRDefault="004E32E0" w:rsidP="009F313F">
      <w:pPr>
        <w:spacing w:after="0" w:line="340" w:lineRule="exac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B16C7">
        <w:rPr>
          <w:rFonts w:ascii="Times New Roman" w:eastAsia="Calibri" w:hAnsi="Times New Roman" w:cs="Times New Roman"/>
          <w:sz w:val="24"/>
          <w:szCs w:val="24"/>
        </w:rPr>
        <w:t xml:space="preserve">Administrator danych </w:t>
      </w:r>
      <w:r w:rsidRPr="000B16C7">
        <w:rPr>
          <w:rFonts w:ascii="Times New Roman" w:eastAsia="Calibri" w:hAnsi="Times New Roman" w:cs="Times New Roman"/>
          <w:sz w:val="24"/>
          <w:szCs w:val="24"/>
        </w:rPr>
        <w:tab/>
      </w:r>
      <w:r w:rsidRPr="000B16C7">
        <w:rPr>
          <w:rFonts w:ascii="Times New Roman" w:eastAsia="Calibri" w:hAnsi="Times New Roman" w:cs="Times New Roman"/>
          <w:sz w:val="24"/>
          <w:szCs w:val="24"/>
        </w:rPr>
        <w:tab/>
      </w:r>
      <w:r w:rsidRPr="000B16C7">
        <w:rPr>
          <w:rFonts w:ascii="Times New Roman" w:eastAsia="Calibri" w:hAnsi="Times New Roman" w:cs="Times New Roman"/>
          <w:sz w:val="24"/>
          <w:szCs w:val="24"/>
        </w:rPr>
        <w:tab/>
      </w:r>
      <w:r w:rsidRPr="000B16C7">
        <w:rPr>
          <w:rFonts w:ascii="Times New Roman" w:eastAsia="Calibri" w:hAnsi="Times New Roman" w:cs="Times New Roman"/>
          <w:sz w:val="24"/>
          <w:szCs w:val="24"/>
        </w:rPr>
        <w:tab/>
      </w:r>
      <w:r w:rsidRPr="000B16C7">
        <w:rPr>
          <w:rFonts w:ascii="Times New Roman" w:eastAsia="Calibri" w:hAnsi="Times New Roman" w:cs="Times New Roman"/>
          <w:sz w:val="24"/>
          <w:szCs w:val="24"/>
        </w:rPr>
        <w:tab/>
        <w:t>Podmiot przetwarzający</w:t>
      </w:r>
      <w:bookmarkStart w:id="0" w:name="_GoBack"/>
      <w:bookmarkEnd w:id="0"/>
    </w:p>
    <w:sectPr w:rsidR="000B16C7" w:rsidRPr="009F313F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800" w:rsidRDefault="009F1800" w:rsidP="007307F8">
      <w:pPr>
        <w:spacing w:after="0" w:line="240" w:lineRule="auto"/>
      </w:pPr>
      <w:r>
        <w:separator/>
      </w:r>
    </w:p>
  </w:endnote>
  <w:endnote w:type="continuationSeparator" w:id="0">
    <w:p w:rsidR="009F1800" w:rsidRDefault="009F1800" w:rsidP="00730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5766872"/>
      <w:docPartObj>
        <w:docPartGallery w:val="Page Numbers (Bottom of Page)"/>
        <w:docPartUnique/>
      </w:docPartObj>
    </w:sdtPr>
    <w:sdtEndPr/>
    <w:sdtContent>
      <w:p w:rsidR="007307F8" w:rsidRDefault="007307F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313F">
          <w:rPr>
            <w:noProof/>
          </w:rPr>
          <w:t>14</w:t>
        </w:r>
        <w:r>
          <w:fldChar w:fldCharType="end"/>
        </w:r>
      </w:p>
    </w:sdtContent>
  </w:sdt>
  <w:p w:rsidR="007307F8" w:rsidRDefault="007307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800" w:rsidRDefault="009F1800" w:rsidP="007307F8">
      <w:pPr>
        <w:spacing w:after="0" w:line="240" w:lineRule="auto"/>
      </w:pPr>
      <w:r>
        <w:separator/>
      </w:r>
    </w:p>
  </w:footnote>
  <w:footnote w:type="continuationSeparator" w:id="0">
    <w:p w:rsidR="009F1800" w:rsidRDefault="009F1800" w:rsidP="007307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738DC"/>
    <w:multiLevelType w:val="hybridMultilevel"/>
    <w:tmpl w:val="B082F91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88336E6"/>
    <w:multiLevelType w:val="hybridMultilevel"/>
    <w:tmpl w:val="2372315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3521E"/>
    <w:multiLevelType w:val="hybridMultilevel"/>
    <w:tmpl w:val="1D9A033C"/>
    <w:lvl w:ilvl="0" w:tplc="43AEF4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A7DB0"/>
    <w:multiLevelType w:val="hybridMultilevel"/>
    <w:tmpl w:val="74D47C98"/>
    <w:lvl w:ilvl="0" w:tplc="A5B8FAB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CB6E0B"/>
    <w:multiLevelType w:val="hybridMultilevel"/>
    <w:tmpl w:val="2D162BBA"/>
    <w:lvl w:ilvl="0" w:tplc="092AD6CE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101791B"/>
    <w:multiLevelType w:val="hybridMultilevel"/>
    <w:tmpl w:val="9D8CA1E6"/>
    <w:lvl w:ilvl="0" w:tplc="3DD8D608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>
    <w:nsid w:val="211B4248"/>
    <w:multiLevelType w:val="hybridMultilevel"/>
    <w:tmpl w:val="24C0429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644" w:hanging="360"/>
      </w:pPr>
      <w:rPr>
        <w:sz w:val="24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E94EDA"/>
    <w:multiLevelType w:val="hybridMultilevel"/>
    <w:tmpl w:val="91F017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F36CCB"/>
    <w:multiLevelType w:val="hybridMultilevel"/>
    <w:tmpl w:val="2DEC1738"/>
    <w:lvl w:ilvl="0" w:tplc="1BA629E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1CC8104">
      <w:start w:val="1"/>
      <w:numFmt w:val="lowerLetter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E9CA7EF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983BD6"/>
    <w:multiLevelType w:val="hybridMultilevel"/>
    <w:tmpl w:val="9E1617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D467993"/>
    <w:multiLevelType w:val="hybridMultilevel"/>
    <w:tmpl w:val="473C3080"/>
    <w:lvl w:ilvl="0" w:tplc="4B08D5BC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D6B735E"/>
    <w:multiLevelType w:val="hybridMultilevel"/>
    <w:tmpl w:val="1CA09ADA"/>
    <w:lvl w:ilvl="0" w:tplc="6ADE4C5E">
      <w:start w:val="1"/>
      <w:numFmt w:val="decimal"/>
      <w:lvlText w:val="%1."/>
      <w:lvlJc w:val="left"/>
      <w:pPr>
        <w:ind w:left="717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>
    <w:nsid w:val="3DDC68A3"/>
    <w:multiLevelType w:val="hybridMultilevel"/>
    <w:tmpl w:val="E17AC0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8C79AB"/>
    <w:multiLevelType w:val="hybridMultilevel"/>
    <w:tmpl w:val="C2629D8A"/>
    <w:lvl w:ilvl="0" w:tplc="4B30D634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1896876"/>
    <w:multiLevelType w:val="hybridMultilevel"/>
    <w:tmpl w:val="FDF2D8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214CC3"/>
    <w:multiLevelType w:val="hybridMultilevel"/>
    <w:tmpl w:val="29C0F94E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9">
    <w:nsid w:val="49B61BC4"/>
    <w:multiLevelType w:val="hybridMultilevel"/>
    <w:tmpl w:val="9D8CA1E6"/>
    <w:lvl w:ilvl="0" w:tplc="3DD8D608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0">
    <w:nsid w:val="4C36735C"/>
    <w:multiLevelType w:val="hybridMultilevel"/>
    <w:tmpl w:val="9E1617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4E2294E"/>
    <w:multiLevelType w:val="hybridMultilevel"/>
    <w:tmpl w:val="B082F91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5522394D"/>
    <w:multiLevelType w:val="hybridMultilevel"/>
    <w:tmpl w:val="14381D8E"/>
    <w:lvl w:ilvl="0" w:tplc="1BA629E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1CC8104">
      <w:start w:val="1"/>
      <w:numFmt w:val="lowerLetter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E9CA7EF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789C8C88">
      <w:start w:val="1"/>
      <w:numFmt w:val="lowerLetter"/>
      <w:lvlText w:val="%5)"/>
      <w:lvlJc w:val="left"/>
      <w:pPr>
        <w:ind w:left="3600" w:hanging="360"/>
      </w:pPr>
      <w:rPr>
        <w:rFonts w:hint="default"/>
        <w:b w:val="0"/>
        <w:i w:val="0"/>
        <w:sz w:val="24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431556"/>
    <w:multiLevelType w:val="hybridMultilevel"/>
    <w:tmpl w:val="68AACE2E"/>
    <w:lvl w:ilvl="0" w:tplc="AEA4391C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24">
    <w:nsid w:val="5BDC4CCD"/>
    <w:multiLevelType w:val="hybridMultilevel"/>
    <w:tmpl w:val="3B98C030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5D1C4077"/>
    <w:multiLevelType w:val="hybridMultilevel"/>
    <w:tmpl w:val="5F140386"/>
    <w:lvl w:ilvl="0" w:tplc="6246A5F0">
      <w:start w:val="1"/>
      <w:numFmt w:val="decimal"/>
      <w:lvlText w:val="%1."/>
      <w:lvlJc w:val="left"/>
      <w:pPr>
        <w:tabs>
          <w:tab w:val="num" w:pos="867"/>
        </w:tabs>
        <w:ind w:left="867" w:hanging="510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4"/>
      </w:rPr>
    </w:lvl>
    <w:lvl w:ilvl="1" w:tplc="789C8C88">
      <w:start w:val="1"/>
      <w:numFmt w:val="lowerLetter"/>
      <w:lvlText w:val="%2)"/>
      <w:lvlJc w:val="left"/>
      <w:pPr>
        <w:tabs>
          <w:tab w:val="num" w:pos="207"/>
        </w:tabs>
        <w:ind w:left="207" w:hanging="360"/>
      </w:pPr>
      <w:rPr>
        <w:rFonts w:hint="default"/>
        <w:b w:val="0"/>
        <w:i w:val="0"/>
        <w:sz w:val="24"/>
      </w:rPr>
    </w:lvl>
    <w:lvl w:ilvl="2" w:tplc="0415001B">
      <w:start w:val="1"/>
      <w:numFmt w:val="lowerRoman"/>
      <w:lvlText w:val="%3."/>
      <w:lvlJc w:val="right"/>
      <w:pPr>
        <w:tabs>
          <w:tab w:val="num" w:pos="927"/>
        </w:tabs>
        <w:ind w:left="927" w:hanging="180"/>
      </w:pPr>
    </w:lvl>
    <w:lvl w:ilvl="3" w:tplc="04150011">
      <w:start w:val="1"/>
      <w:numFmt w:val="decimal"/>
      <w:lvlText w:val="%4)"/>
      <w:lvlJc w:val="left"/>
      <w:pPr>
        <w:tabs>
          <w:tab w:val="num" w:pos="1647"/>
        </w:tabs>
        <w:ind w:left="1647" w:hanging="360"/>
      </w:pPr>
      <w:rPr>
        <w:b w:val="0"/>
        <w:i w:val="0"/>
        <w:sz w:val="24"/>
      </w:rPr>
    </w:lvl>
    <w:lvl w:ilvl="4" w:tplc="748EEDAC">
      <w:start w:val="1"/>
      <w:numFmt w:val="lowerLetter"/>
      <w:lvlText w:val="%5."/>
      <w:lvlJc w:val="left"/>
      <w:pPr>
        <w:ind w:left="2367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087"/>
        </w:tabs>
        <w:ind w:left="30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807"/>
        </w:tabs>
        <w:ind w:left="38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527"/>
        </w:tabs>
        <w:ind w:left="45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247"/>
        </w:tabs>
        <w:ind w:left="5247" w:hanging="180"/>
      </w:pPr>
    </w:lvl>
  </w:abstractNum>
  <w:abstractNum w:abstractNumId="26">
    <w:nsid w:val="5E970D10"/>
    <w:multiLevelType w:val="hybridMultilevel"/>
    <w:tmpl w:val="25AA6118"/>
    <w:lvl w:ilvl="0" w:tplc="4CD84E9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48A416F"/>
    <w:multiLevelType w:val="hybridMultilevel"/>
    <w:tmpl w:val="E004B0DE"/>
    <w:lvl w:ilvl="0" w:tplc="DE343442">
      <w:start w:val="1"/>
      <w:numFmt w:val="decimal"/>
      <w:lvlText w:val="%1."/>
      <w:lvlJc w:val="left"/>
      <w:pPr>
        <w:ind w:left="720" w:hanging="360"/>
      </w:pPr>
      <w:rPr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D44B18"/>
    <w:multiLevelType w:val="hybridMultilevel"/>
    <w:tmpl w:val="CB1697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000495"/>
    <w:multiLevelType w:val="hybridMultilevel"/>
    <w:tmpl w:val="FDF2D84E"/>
    <w:lvl w:ilvl="0" w:tplc="04150011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B9304B"/>
    <w:multiLevelType w:val="hybridMultilevel"/>
    <w:tmpl w:val="D2D485FC"/>
    <w:lvl w:ilvl="0" w:tplc="0415000F">
      <w:start w:val="1"/>
      <w:numFmt w:val="decimal"/>
      <w:lvlText w:val="%1."/>
      <w:lvlJc w:val="left"/>
      <w:pPr>
        <w:ind w:left="731" w:hanging="360"/>
      </w:pPr>
    </w:lvl>
    <w:lvl w:ilvl="1" w:tplc="04150019" w:tentative="1">
      <w:start w:val="1"/>
      <w:numFmt w:val="lowerLetter"/>
      <w:lvlText w:val="%2."/>
      <w:lvlJc w:val="left"/>
      <w:pPr>
        <w:ind w:left="1451" w:hanging="360"/>
      </w:pPr>
    </w:lvl>
    <w:lvl w:ilvl="2" w:tplc="0415001B" w:tentative="1">
      <w:start w:val="1"/>
      <w:numFmt w:val="lowerRoman"/>
      <w:lvlText w:val="%3."/>
      <w:lvlJc w:val="right"/>
      <w:pPr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32">
    <w:nsid w:val="7AAE2653"/>
    <w:multiLevelType w:val="hybridMultilevel"/>
    <w:tmpl w:val="3B98C03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7B605A13"/>
    <w:multiLevelType w:val="hybridMultilevel"/>
    <w:tmpl w:val="916C5E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D14647"/>
    <w:multiLevelType w:val="hybridMultilevel"/>
    <w:tmpl w:val="80F4B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FF439E8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F5D8197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02255DA">
      <w:start w:val="3"/>
      <w:numFmt w:val="decimal"/>
      <w:lvlText w:val="%4."/>
      <w:lvlJc w:val="left"/>
      <w:pPr>
        <w:ind w:left="3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0"/>
  </w:num>
  <w:num w:numId="3">
    <w:abstractNumId w:val="28"/>
  </w:num>
  <w:num w:numId="4">
    <w:abstractNumId w:val="13"/>
  </w:num>
  <w:num w:numId="5">
    <w:abstractNumId w:val="15"/>
  </w:num>
  <w:num w:numId="6">
    <w:abstractNumId w:val="26"/>
  </w:num>
  <w:num w:numId="7">
    <w:abstractNumId w:val="9"/>
  </w:num>
  <w:num w:numId="8">
    <w:abstractNumId w:val="6"/>
  </w:num>
  <w:num w:numId="9">
    <w:abstractNumId w:val="4"/>
  </w:num>
  <w:num w:numId="10">
    <w:abstractNumId w:val="34"/>
  </w:num>
  <w:num w:numId="11">
    <w:abstractNumId w:val="33"/>
  </w:num>
  <w:num w:numId="12">
    <w:abstractNumId w:val="14"/>
  </w:num>
  <w:num w:numId="13">
    <w:abstractNumId w:val="22"/>
  </w:num>
  <w:num w:numId="14">
    <w:abstractNumId w:val="19"/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</w:num>
  <w:num w:numId="22">
    <w:abstractNumId w:val="23"/>
  </w:num>
  <w:num w:numId="23">
    <w:abstractNumId w:val="12"/>
  </w:num>
  <w:num w:numId="24">
    <w:abstractNumId w:val="16"/>
  </w:num>
  <w:num w:numId="25">
    <w:abstractNumId w:val="18"/>
  </w:num>
  <w:num w:numId="26">
    <w:abstractNumId w:val="0"/>
  </w:num>
  <w:num w:numId="27">
    <w:abstractNumId w:val="32"/>
  </w:num>
  <w:num w:numId="28">
    <w:abstractNumId w:val="20"/>
  </w:num>
  <w:num w:numId="29">
    <w:abstractNumId w:val="3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F37"/>
    <w:rsid w:val="00016F37"/>
    <w:rsid w:val="000337EA"/>
    <w:rsid w:val="000B16C7"/>
    <w:rsid w:val="000B7560"/>
    <w:rsid w:val="000E300E"/>
    <w:rsid w:val="000E5459"/>
    <w:rsid w:val="000E5C99"/>
    <w:rsid w:val="000F4FA0"/>
    <w:rsid w:val="00104C1B"/>
    <w:rsid w:val="00161003"/>
    <w:rsid w:val="0017608D"/>
    <w:rsid w:val="001A4772"/>
    <w:rsid w:val="001B7B9F"/>
    <w:rsid w:val="001E2802"/>
    <w:rsid w:val="002A7118"/>
    <w:rsid w:val="002C2D42"/>
    <w:rsid w:val="003303F0"/>
    <w:rsid w:val="003A3360"/>
    <w:rsid w:val="003B5B40"/>
    <w:rsid w:val="003C036D"/>
    <w:rsid w:val="00414BFD"/>
    <w:rsid w:val="004366B8"/>
    <w:rsid w:val="004701C9"/>
    <w:rsid w:val="00486AC7"/>
    <w:rsid w:val="00493771"/>
    <w:rsid w:val="004A3266"/>
    <w:rsid w:val="004B1698"/>
    <w:rsid w:val="004E32E0"/>
    <w:rsid w:val="004F10A4"/>
    <w:rsid w:val="0053182F"/>
    <w:rsid w:val="005443BE"/>
    <w:rsid w:val="005B609F"/>
    <w:rsid w:val="005D17EE"/>
    <w:rsid w:val="005E2528"/>
    <w:rsid w:val="0066478A"/>
    <w:rsid w:val="0068255C"/>
    <w:rsid w:val="00683E1C"/>
    <w:rsid w:val="006B322A"/>
    <w:rsid w:val="006C0E9A"/>
    <w:rsid w:val="006D250F"/>
    <w:rsid w:val="006D6ECC"/>
    <w:rsid w:val="007307F8"/>
    <w:rsid w:val="007846E7"/>
    <w:rsid w:val="00790486"/>
    <w:rsid w:val="007C638E"/>
    <w:rsid w:val="008752A2"/>
    <w:rsid w:val="00883D26"/>
    <w:rsid w:val="00885824"/>
    <w:rsid w:val="00931606"/>
    <w:rsid w:val="00934142"/>
    <w:rsid w:val="00937B99"/>
    <w:rsid w:val="009864B4"/>
    <w:rsid w:val="009A61F5"/>
    <w:rsid w:val="009D5BF2"/>
    <w:rsid w:val="009F1800"/>
    <w:rsid w:val="009F313F"/>
    <w:rsid w:val="00A43B5C"/>
    <w:rsid w:val="00A44873"/>
    <w:rsid w:val="00A4523C"/>
    <w:rsid w:val="00A46824"/>
    <w:rsid w:val="00A67DAF"/>
    <w:rsid w:val="00A74396"/>
    <w:rsid w:val="00A8378A"/>
    <w:rsid w:val="00A948AF"/>
    <w:rsid w:val="00AA15D4"/>
    <w:rsid w:val="00AB464F"/>
    <w:rsid w:val="00AD5CD4"/>
    <w:rsid w:val="00AD6E70"/>
    <w:rsid w:val="00B10138"/>
    <w:rsid w:val="00B14B88"/>
    <w:rsid w:val="00B41B4B"/>
    <w:rsid w:val="00B56039"/>
    <w:rsid w:val="00B9027E"/>
    <w:rsid w:val="00B97BE2"/>
    <w:rsid w:val="00BA04BA"/>
    <w:rsid w:val="00BA674E"/>
    <w:rsid w:val="00BB3D48"/>
    <w:rsid w:val="00BC4800"/>
    <w:rsid w:val="00C044E7"/>
    <w:rsid w:val="00C04994"/>
    <w:rsid w:val="00C2015C"/>
    <w:rsid w:val="00C249C4"/>
    <w:rsid w:val="00C30A79"/>
    <w:rsid w:val="00C53074"/>
    <w:rsid w:val="00C60DF8"/>
    <w:rsid w:val="00CA2702"/>
    <w:rsid w:val="00CF1549"/>
    <w:rsid w:val="00D13903"/>
    <w:rsid w:val="00D31D39"/>
    <w:rsid w:val="00D53079"/>
    <w:rsid w:val="00D56450"/>
    <w:rsid w:val="00D92D44"/>
    <w:rsid w:val="00DF0563"/>
    <w:rsid w:val="00E64644"/>
    <w:rsid w:val="00ED591C"/>
    <w:rsid w:val="00EE1D53"/>
    <w:rsid w:val="00F064E6"/>
    <w:rsid w:val="00F8039E"/>
    <w:rsid w:val="00FA3EED"/>
    <w:rsid w:val="00FB3FC4"/>
    <w:rsid w:val="00FB67A9"/>
    <w:rsid w:val="00FE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32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07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07F8"/>
  </w:style>
  <w:style w:type="paragraph" w:styleId="Stopka">
    <w:name w:val="footer"/>
    <w:basedOn w:val="Normalny"/>
    <w:link w:val="StopkaZnak"/>
    <w:uiPriority w:val="99"/>
    <w:unhideWhenUsed/>
    <w:rsid w:val="007307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7F8"/>
  </w:style>
  <w:style w:type="paragraph" w:styleId="Tekstdymka">
    <w:name w:val="Balloon Text"/>
    <w:basedOn w:val="Normalny"/>
    <w:link w:val="TekstdymkaZnak"/>
    <w:uiPriority w:val="99"/>
    <w:semiHidden/>
    <w:unhideWhenUsed/>
    <w:rsid w:val="00730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07F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60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609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609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60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609F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6D6E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32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07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07F8"/>
  </w:style>
  <w:style w:type="paragraph" w:styleId="Stopka">
    <w:name w:val="footer"/>
    <w:basedOn w:val="Normalny"/>
    <w:link w:val="StopkaZnak"/>
    <w:uiPriority w:val="99"/>
    <w:unhideWhenUsed/>
    <w:rsid w:val="007307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7F8"/>
  </w:style>
  <w:style w:type="paragraph" w:styleId="Tekstdymka">
    <w:name w:val="Balloon Text"/>
    <w:basedOn w:val="Normalny"/>
    <w:link w:val="TekstdymkaZnak"/>
    <w:uiPriority w:val="99"/>
    <w:semiHidden/>
    <w:unhideWhenUsed/>
    <w:rsid w:val="00730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07F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60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609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609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60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609F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6D6E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9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iod@nfz-zielonagor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25E25-5621-4E82-BA21-5A3704A80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14</Pages>
  <Words>4269</Words>
  <Characters>25616</Characters>
  <Application>Microsoft Office Word</Application>
  <DocSecurity>0</DocSecurity>
  <Lines>213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Gurgurewicz</dc:creator>
  <cp:lastModifiedBy>Sylwia Gurgurewicz</cp:lastModifiedBy>
  <cp:revision>9</cp:revision>
  <cp:lastPrinted>2020-01-23T11:10:00Z</cp:lastPrinted>
  <dcterms:created xsi:type="dcterms:W3CDTF">2020-01-23T11:08:00Z</dcterms:created>
  <dcterms:modified xsi:type="dcterms:W3CDTF">2020-01-29T09:13:00Z</dcterms:modified>
</cp:coreProperties>
</file>