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F0" w:rsidRDefault="00BA46F0" w:rsidP="00BA46F0">
      <w:pPr>
        <w:pStyle w:val="Default"/>
        <w:spacing w:line="340" w:lineRule="atLeast"/>
      </w:pPr>
      <w:bookmarkStart w:id="0" w:name="_GoBack"/>
      <w:bookmarkEnd w:id="0"/>
      <w:r>
        <w:t xml:space="preserve">…………………………………          </w:t>
      </w:r>
      <w:r w:rsidR="003D25BF">
        <w:t xml:space="preserve">                        ……………..</w:t>
      </w:r>
      <w:r>
        <w:t xml:space="preserve">……., dnia ………….... </w:t>
      </w:r>
    </w:p>
    <w:p w:rsidR="00BA46F0" w:rsidRDefault="00BA46F0" w:rsidP="00BA46F0">
      <w:pPr>
        <w:pStyle w:val="Default"/>
      </w:pPr>
      <w:r>
        <w:t xml:space="preserve">(nazwa przedsiębiorcy*/ imię i nazwisko) </w:t>
      </w:r>
    </w:p>
    <w:p w:rsidR="00BA46F0" w:rsidRDefault="00BA46F0" w:rsidP="00BA46F0">
      <w:pPr>
        <w:pStyle w:val="Default"/>
        <w:spacing w:line="340" w:lineRule="atLeast"/>
      </w:pPr>
    </w:p>
    <w:p w:rsidR="00BA46F0" w:rsidRDefault="00BA46F0" w:rsidP="00BA46F0">
      <w:pPr>
        <w:pStyle w:val="Default"/>
        <w:spacing w:line="340" w:lineRule="atLeast"/>
      </w:pPr>
      <w:r>
        <w:t xml:space="preserve">……………………………………………………. </w:t>
      </w:r>
    </w:p>
    <w:p w:rsidR="00BA46F0" w:rsidRDefault="00BA46F0" w:rsidP="00BA46F0">
      <w:pPr>
        <w:pStyle w:val="Default"/>
      </w:pPr>
      <w:r>
        <w:t>(adres siedziby przedsiębiorcy*/ adres zamieszkania)</w:t>
      </w:r>
    </w:p>
    <w:p w:rsidR="00BA46F0" w:rsidRDefault="00BA46F0" w:rsidP="00BA46F0">
      <w:pPr>
        <w:pStyle w:val="Default"/>
        <w:spacing w:before="120" w:line="340" w:lineRule="atLeast"/>
      </w:pPr>
      <w:r>
        <w:t xml:space="preserve">………………………………………………………………..……. </w:t>
      </w:r>
    </w:p>
    <w:p w:rsidR="00BA46F0" w:rsidRDefault="00BA46F0" w:rsidP="00BA46F0">
      <w:pPr>
        <w:pStyle w:val="Default"/>
      </w:pPr>
      <w:r>
        <w:t xml:space="preserve">(nr NIP*/ seria i numer dowodu osobistego oraz przez kogo wydany) </w:t>
      </w:r>
    </w:p>
    <w:p w:rsidR="00BA46F0" w:rsidRDefault="00BA46F0" w:rsidP="00BA46F0">
      <w:pPr>
        <w:pStyle w:val="Default"/>
        <w:spacing w:before="120" w:line="340" w:lineRule="atLeast"/>
      </w:pPr>
      <w:r>
        <w:t xml:space="preserve">…………………………………. </w:t>
      </w:r>
    </w:p>
    <w:p w:rsidR="00BA46F0" w:rsidRDefault="00BA46F0" w:rsidP="00BA46F0">
      <w:pPr>
        <w:pStyle w:val="Default"/>
      </w:pPr>
      <w:r>
        <w:t xml:space="preserve">(telefon kontaktowy) </w:t>
      </w:r>
    </w:p>
    <w:p w:rsidR="00BA46F0" w:rsidRDefault="00BA46F0" w:rsidP="00BA46F0">
      <w:pPr>
        <w:pStyle w:val="Default"/>
        <w:spacing w:line="340" w:lineRule="atLeast"/>
        <w:jc w:val="center"/>
        <w:rPr>
          <w:b/>
          <w:bCs/>
        </w:rPr>
      </w:pPr>
    </w:p>
    <w:p w:rsidR="00BA46F0" w:rsidRDefault="00BA46F0" w:rsidP="00BA46F0">
      <w:pPr>
        <w:pStyle w:val="Default"/>
        <w:spacing w:line="3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BA46F0" w:rsidRDefault="00BA46F0" w:rsidP="00BA46F0">
      <w:pPr>
        <w:pStyle w:val="Default"/>
        <w:spacing w:line="340" w:lineRule="atLeast"/>
        <w:jc w:val="center"/>
      </w:pPr>
    </w:p>
    <w:p w:rsidR="00BA46F0" w:rsidRDefault="00BA46F0" w:rsidP="00BA46F0">
      <w:pPr>
        <w:pStyle w:val="Default"/>
        <w:spacing w:line="320" w:lineRule="atLeast"/>
        <w:ind w:firstLine="360"/>
        <w:jc w:val="both"/>
      </w:pPr>
      <w:r>
        <w:t>Ja niżej podpisana/y oświadczam, że:</w:t>
      </w:r>
    </w:p>
    <w:p w:rsidR="00BA46F0" w:rsidRDefault="00BA46F0" w:rsidP="00867949">
      <w:pPr>
        <w:pStyle w:val="Default"/>
        <w:numPr>
          <w:ilvl w:val="0"/>
          <w:numId w:val="1"/>
        </w:numPr>
        <w:spacing w:line="320" w:lineRule="atLeast"/>
        <w:jc w:val="both"/>
      </w:pPr>
      <w:r>
        <w:t>zapoznałam/em się z warunkami postę</w:t>
      </w:r>
      <w:r w:rsidR="00E31356">
        <w:t>powania przetargowego WAG.2303.</w:t>
      </w:r>
      <w:r w:rsidR="00867949">
        <w:t>5</w:t>
      </w:r>
      <w:r w:rsidR="00E31356">
        <w:t>.2019</w:t>
      </w:r>
      <w:r>
        <w:t xml:space="preserve"> określonymi w ogłoszeniu o przetargu na sprzedaż składników majątku oraz z treścią wzoru umowy</w:t>
      </w:r>
      <w:r w:rsidR="00C62967">
        <w:t xml:space="preserve"> i klauzulą informacyjną</w:t>
      </w:r>
      <w:r>
        <w:t>,</w:t>
      </w:r>
    </w:p>
    <w:p w:rsidR="00BA46F0" w:rsidRDefault="00BA46F0" w:rsidP="00BA46F0">
      <w:pPr>
        <w:pStyle w:val="Default"/>
        <w:numPr>
          <w:ilvl w:val="0"/>
          <w:numId w:val="1"/>
        </w:numPr>
        <w:spacing w:line="320" w:lineRule="atLeast"/>
        <w:jc w:val="both"/>
      </w:pPr>
      <w:r>
        <w:t>akceptuję warunki udziału w ww. postępowaniu oraz po zapoznaniu się ze stanem technicznym składam ofertę na:</w:t>
      </w:r>
    </w:p>
    <w:p w:rsidR="00BA46F0" w:rsidRDefault="00BA46F0" w:rsidP="00BA46F0">
      <w:pPr>
        <w:pStyle w:val="Default"/>
        <w:spacing w:line="340" w:lineRule="atLeast"/>
        <w:ind w:firstLine="708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374"/>
        <w:gridCol w:w="2311"/>
        <w:gridCol w:w="1688"/>
      </w:tblGrid>
      <w:tr w:rsidR="00BA46F0" w:rsidTr="00BA46F0">
        <w:trPr>
          <w:trHeight w:val="31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F0" w:rsidRDefault="00BA46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F0" w:rsidRDefault="00BA46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składnika majątkowego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F0" w:rsidRDefault="00BA46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F0" w:rsidRDefault="00BA46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brutto</w:t>
            </w: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F0" w:rsidRDefault="00BA46F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  <w:rPr>
                <w:b/>
              </w:rPr>
            </w:pPr>
          </w:p>
        </w:tc>
      </w:tr>
    </w:tbl>
    <w:p w:rsidR="00BA46F0" w:rsidRDefault="00BA46F0" w:rsidP="00BA46F0">
      <w:pPr>
        <w:pStyle w:val="Default"/>
        <w:spacing w:line="340" w:lineRule="atLeast"/>
        <w:ind w:firstLine="708"/>
        <w:jc w:val="both"/>
      </w:pPr>
    </w:p>
    <w:p w:rsidR="00BA46F0" w:rsidRDefault="00BA46F0" w:rsidP="00BA46F0">
      <w:pPr>
        <w:pStyle w:val="Default"/>
        <w:spacing w:line="340" w:lineRule="atLeast"/>
      </w:pPr>
    </w:p>
    <w:p w:rsidR="00B9096D" w:rsidRDefault="00B9096D" w:rsidP="00BA46F0">
      <w:pPr>
        <w:pStyle w:val="Default"/>
        <w:spacing w:line="340" w:lineRule="atLeast"/>
        <w:ind w:left="4956" w:firstLine="708"/>
      </w:pPr>
    </w:p>
    <w:p w:rsidR="00BA46F0" w:rsidRDefault="00BA46F0" w:rsidP="00BA46F0">
      <w:pPr>
        <w:pStyle w:val="Default"/>
        <w:spacing w:line="340" w:lineRule="atLeast"/>
        <w:ind w:left="4956" w:firstLine="708"/>
      </w:pPr>
      <w:r>
        <w:t xml:space="preserve">………………………………… </w:t>
      </w:r>
    </w:p>
    <w:p w:rsidR="00BA46F0" w:rsidRDefault="00BA46F0" w:rsidP="00BA46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/ pieczęć* i czytelny podpis Oferenta/</w:t>
      </w:r>
    </w:p>
    <w:p w:rsidR="00BA46F0" w:rsidRDefault="00BA46F0" w:rsidP="00BA46F0">
      <w:pPr>
        <w:rPr>
          <w:sz w:val="20"/>
          <w:szCs w:val="20"/>
        </w:rPr>
      </w:pPr>
    </w:p>
    <w:p w:rsidR="00BA46F0" w:rsidRDefault="00BA46F0" w:rsidP="00BA46F0">
      <w:pPr>
        <w:rPr>
          <w:sz w:val="20"/>
          <w:szCs w:val="20"/>
        </w:rPr>
      </w:pPr>
    </w:p>
    <w:p w:rsidR="00BA46F0" w:rsidRDefault="00BA46F0" w:rsidP="00BA46F0">
      <w:pPr>
        <w:rPr>
          <w:sz w:val="20"/>
          <w:szCs w:val="20"/>
        </w:rPr>
      </w:pPr>
      <w:r>
        <w:rPr>
          <w:sz w:val="20"/>
          <w:szCs w:val="20"/>
        </w:rPr>
        <w:t>*zapis dotyczy osób prawnych, spółek cywilnych i osobowych, osób fizycznych prowadzących działalność gospodarczą</w:t>
      </w:r>
    </w:p>
    <w:p w:rsidR="00B9096D" w:rsidRDefault="00B9096D" w:rsidP="00BA46F0">
      <w:pPr>
        <w:rPr>
          <w:sz w:val="20"/>
          <w:szCs w:val="20"/>
        </w:rPr>
      </w:pPr>
    </w:p>
    <w:p w:rsidR="00B9096D" w:rsidRDefault="00B9096D" w:rsidP="00BA46F0">
      <w:pPr>
        <w:rPr>
          <w:sz w:val="20"/>
          <w:szCs w:val="20"/>
        </w:rPr>
      </w:pPr>
    </w:p>
    <w:p w:rsidR="00B9096D" w:rsidRDefault="00B9096D" w:rsidP="00BA46F0">
      <w:pPr>
        <w:rPr>
          <w:sz w:val="20"/>
          <w:szCs w:val="20"/>
        </w:rPr>
      </w:pPr>
    </w:p>
    <w:p w:rsidR="00B9096D" w:rsidRDefault="00B9096D" w:rsidP="00BA46F0">
      <w:pPr>
        <w:rPr>
          <w:sz w:val="20"/>
          <w:szCs w:val="20"/>
        </w:rPr>
      </w:pPr>
    </w:p>
    <w:p w:rsidR="00B9096D" w:rsidRDefault="00B9096D" w:rsidP="00BA46F0">
      <w:pPr>
        <w:rPr>
          <w:sz w:val="20"/>
          <w:szCs w:val="20"/>
        </w:rPr>
      </w:pPr>
    </w:p>
    <w:p w:rsidR="00B9096D" w:rsidRDefault="00B9096D" w:rsidP="00BA46F0">
      <w:pPr>
        <w:rPr>
          <w:sz w:val="20"/>
          <w:szCs w:val="20"/>
        </w:rPr>
      </w:pPr>
    </w:p>
    <w:p w:rsidR="002B5AE3" w:rsidRDefault="002B5AE3" w:rsidP="00BA46F0">
      <w:pPr>
        <w:rPr>
          <w:sz w:val="20"/>
          <w:szCs w:val="20"/>
        </w:rPr>
      </w:pPr>
    </w:p>
    <w:p w:rsidR="00B9096D" w:rsidRDefault="00B9096D" w:rsidP="00BA46F0">
      <w:pPr>
        <w:rPr>
          <w:sz w:val="20"/>
          <w:szCs w:val="20"/>
        </w:rPr>
      </w:pPr>
    </w:p>
    <w:p w:rsidR="00B9096D" w:rsidRDefault="00B9096D" w:rsidP="00BA46F0">
      <w:pPr>
        <w:rPr>
          <w:sz w:val="20"/>
          <w:szCs w:val="20"/>
        </w:rPr>
      </w:pPr>
    </w:p>
    <w:p w:rsidR="00B9096D" w:rsidRDefault="00B9096D" w:rsidP="00BA46F0">
      <w:pPr>
        <w:rPr>
          <w:sz w:val="20"/>
          <w:szCs w:val="20"/>
        </w:rPr>
      </w:pPr>
    </w:p>
    <w:p w:rsidR="00B9096D" w:rsidRDefault="00B9096D" w:rsidP="00BA46F0">
      <w:pPr>
        <w:rPr>
          <w:sz w:val="20"/>
          <w:szCs w:val="20"/>
        </w:rPr>
      </w:pPr>
    </w:p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</w:tblGrid>
      <w:tr w:rsidR="00B9096D" w:rsidRPr="00B9096D" w:rsidTr="00B9096D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left w:val="nil"/>
              <w:bottom w:val="single" w:sz="4" w:space="0" w:color="C0504D" w:themeColor="accent2"/>
              <w:right w:val="nil"/>
            </w:tcBorders>
            <w:shd w:val="clear" w:color="auto" w:fill="F2F2F2" w:themeFill="background1" w:themeFillShade="F2"/>
            <w:hideMark/>
          </w:tcPr>
          <w:p w:rsidR="00B9096D" w:rsidRPr="00B9096D" w:rsidRDefault="00B9096D">
            <w:pPr>
              <w:spacing w:after="10"/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B9096D">
              <w:rPr>
                <w:b/>
                <w:color w:val="244061" w:themeColor="accent1" w:themeShade="80"/>
                <w:sz w:val="18"/>
                <w:szCs w:val="18"/>
              </w:rPr>
              <w:lastRenderedPageBreak/>
              <w:t>KLAUZULA INFORMACYJNA</w:t>
            </w:r>
          </w:p>
          <w:p w:rsidR="00B9096D" w:rsidRPr="00B9096D" w:rsidRDefault="00B9096D">
            <w:pPr>
              <w:spacing w:after="10"/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B9096D">
              <w:rPr>
                <w:b/>
                <w:color w:val="244061" w:themeColor="accent1" w:themeShade="80"/>
                <w:sz w:val="18"/>
                <w:szCs w:val="18"/>
              </w:rPr>
              <w:t xml:space="preserve">DOTYCZĄCA PRZETWARZANIA DANYCH OSOBOWYCH </w:t>
            </w:r>
          </w:p>
          <w:p w:rsidR="00B9096D" w:rsidRPr="00B9096D" w:rsidRDefault="00B9096D">
            <w:pPr>
              <w:spacing w:after="10"/>
              <w:jc w:val="center"/>
              <w:rPr>
                <w:sz w:val="18"/>
                <w:szCs w:val="18"/>
              </w:rPr>
            </w:pPr>
            <w:r w:rsidRPr="00B9096D">
              <w:rPr>
                <w:b/>
                <w:color w:val="244061" w:themeColor="accent1" w:themeShade="80"/>
                <w:sz w:val="18"/>
                <w:szCs w:val="18"/>
              </w:rPr>
              <w:t>OFERENTÓW I KONTRAHENTÓW WSPÓŁPRACUJĄCYCH LUB ZAMIERZAJĄCYCH WSPÓŁPRACOWAĆ Z LUBUSKIM ODDZIAŁEM WOJEWÓDZKIM NFZ</w:t>
            </w:r>
          </w:p>
        </w:tc>
      </w:tr>
      <w:tr w:rsidR="00B9096D" w:rsidRPr="00B9096D" w:rsidTr="00B9096D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hideMark/>
          </w:tcPr>
          <w:p w:rsidR="00B9096D" w:rsidRPr="00B9096D" w:rsidRDefault="00B9096D">
            <w:pPr>
              <w:spacing w:after="10"/>
              <w:jc w:val="both"/>
              <w:rPr>
                <w:i/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 xml:space="preserve">Zgodnie z art. 13 ust. 1 i 2 </w:t>
            </w:r>
            <w:r w:rsidRPr="00B9096D">
              <w:rPr>
                <w:i/>
                <w:sz w:val="18"/>
                <w:szCs w:val="18"/>
              </w:rPr>
              <w:t xml:space="preserve"> </w:t>
            </w:r>
            <w:r w:rsidRPr="00B9096D">
              <w:rPr>
                <w:rStyle w:val="Uwydatnienie"/>
                <w:i w:val="0"/>
                <w:sz w:val="18"/>
                <w:szCs w:val="18"/>
              </w:rPr>
              <w:t>Rozporządzenia Parlamentu Europejskiego i Rady (UE) 2016/679 z dnia 27 kwietnia 2016 r. w sprawie ochrony osób fizycznych w związku z przetwarzaniem danych osobowych i w sprawie swobodnego przepływu takich danych oraz uchylenia dyrektywy 95/46/WE</w:t>
            </w:r>
            <w:r w:rsidRPr="00B9096D">
              <w:rPr>
                <w:i/>
                <w:sz w:val="18"/>
                <w:szCs w:val="18"/>
              </w:rPr>
              <w:t xml:space="preserve"> </w:t>
            </w:r>
            <w:r w:rsidRPr="00B9096D">
              <w:rPr>
                <w:sz w:val="18"/>
                <w:szCs w:val="18"/>
              </w:rPr>
              <w:t>(Ogólne rozporządzenie o ochronie danych) (dalej: RODO)</w:t>
            </w:r>
            <w:r w:rsidRPr="00B9096D">
              <w:rPr>
                <w:i/>
                <w:sz w:val="18"/>
                <w:szCs w:val="18"/>
              </w:rPr>
              <w:t xml:space="preserve">, </w:t>
            </w:r>
            <w:r w:rsidRPr="00B9096D">
              <w:rPr>
                <w:sz w:val="18"/>
                <w:szCs w:val="18"/>
              </w:rPr>
              <w:t xml:space="preserve">podajemy następujące informacje:   </w:t>
            </w:r>
            <w:r w:rsidRPr="00B9096D">
              <w:rPr>
                <w:i/>
                <w:sz w:val="18"/>
                <w:szCs w:val="18"/>
              </w:rPr>
              <w:t xml:space="preserve"> </w:t>
            </w:r>
          </w:p>
          <w:p w:rsidR="00B9096D" w:rsidRPr="00B9096D" w:rsidRDefault="00B9096D">
            <w:pPr>
              <w:shd w:val="clear" w:color="auto" w:fill="DBE5F1" w:themeFill="accent1" w:themeFillTint="33"/>
              <w:spacing w:after="10"/>
              <w:jc w:val="both"/>
              <w:rPr>
                <w:b/>
                <w:sz w:val="18"/>
                <w:szCs w:val="18"/>
              </w:rPr>
            </w:pPr>
            <w:r w:rsidRPr="00B9096D">
              <w:rPr>
                <w:b/>
                <w:sz w:val="18"/>
                <w:szCs w:val="18"/>
              </w:rPr>
              <w:t>● ADMINISTRATOR DANYCH OSOBOWYCH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 xml:space="preserve">Narodowy Fundusz Zdrowia, reprezentowany przez Dyrektora Lubuskiego Oddziału Wojewódzkiego NFZ, w zakresie danych osobowych przetwarzanych w oddziale wojewódzkim, z którym mogą się Państwo skontaktować w następujący sposób: 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▪ listownie na adres siedziby administratora: ul. Podgórna 9b, 65-057 Zielona Góra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 xml:space="preserve">▪ za pomocą platformy </w:t>
            </w:r>
            <w:proofErr w:type="spellStart"/>
            <w:r w:rsidRPr="00B9096D">
              <w:rPr>
                <w:sz w:val="18"/>
                <w:szCs w:val="18"/>
              </w:rPr>
              <w:t>ePUAP</w:t>
            </w:r>
            <w:proofErr w:type="spellEnd"/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 xml:space="preserve">▪ e-mailem: sekretariat@nfz-zielonagora.pl </w:t>
            </w:r>
          </w:p>
          <w:p w:rsidR="00B9096D" w:rsidRPr="00B9096D" w:rsidRDefault="00B9096D">
            <w:pPr>
              <w:shd w:val="clear" w:color="auto" w:fill="DBE5F1" w:themeFill="accent1" w:themeFillTint="33"/>
              <w:spacing w:after="10"/>
              <w:jc w:val="both"/>
              <w:rPr>
                <w:b/>
                <w:sz w:val="18"/>
                <w:szCs w:val="18"/>
              </w:rPr>
            </w:pPr>
            <w:r w:rsidRPr="00B9096D">
              <w:rPr>
                <w:b/>
                <w:sz w:val="18"/>
                <w:szCs w:val="18"/>
              </w:rPr>
              <w:t>● INSPEKTOR OCHRONY DANYCH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Theme="minorHAnsi" w:hAnsiTheme="minorHAnsi" w:cstheme="minorBidi"/>
                <w:sz w:val="18"/>
                <w:szCs w:val="18"/>
              </w:rPr>
            </w:pPr>
            <w:r w:rsidRPr="00B9096D">
              <w:rPr>
                <w:rStyle w:val="Pogrubienie"/>
                <w:b w:val="0"/>
                <w:sz w:val="18"/>
                <w:szCs w:val="18"/>
              </w:rPr>
              <w:t>W sprawach dotyczących przetwarzania Państwa danych przez Lubuski Oddział Wojewódzki NFZ można kontaktować się z Inspektorem Ochrony Danych w  następujący sposób: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b w:val="0"/>
                <w:sz w:val="18"/>
                <w:szCs w:val="18"/>
              </w:rPr>
            </w:pPr>
            <w:r w:rsidRPr="00B9096D">
              <w:rPr>
                <w:rStyle w:val="Pogrubienie"/>
                <w:b w:val="0"/>
                <w:sz w:val="18"/>
                <w:szCs w:val="18"/>
              </w:rPr>
              <w:t xml:space="preserve">▪ listownie na adres siedziby administratora: </w:t>
            </w:r>
            <w:r w:rsidRPr="00B9096D">
              <w:rPr>
                <w:sz w:val="18"/>
                <w:szCs w:val="18"/>
              </w:rPr>
              <w:t>ul. Podgórna 9b, 65-057 Zielona Góra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b w:val="0"/>
                <w:sz w:val="18"/>
                <w:szCs w:val="18"/>
              </w:rPr>
            </w:pPr>
            <w:r w:rsidRPr="00B9096D">
              <w:rPr>
                <w:rStyle w:val="Pogrubienie"/>
                <w:b w:val="0"/>
                <w:sz w:val="18"/>
                <w:szCs w:val="18"/>
              </w:rPr>
              <w:t>▪ telefonicznie: 68 3287 684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b w:val="0"/>
                <w:sz w:val="18"/>
                <w:szCs w:val="18"/>
              </w:rPr>
            </w:pPr>
            <w:r w:rsidRPr="00B9096D">
              <w:rPr>
                <w:rStyle w:val="Pogrubienie"/>
                <w:b w:val="0"/>
                <w:sz w:val="18"/>
                <w:szCs w:val="18"/>
              </w:rPr>
              <w:t xml:space="preserve">▪ e-mailem: </w:t>
            </w:r>
            <w:hyperlink r:id="rId5" w:history="1">
              <w:r w:rsidRPr="00B9096D">
                <w:rPr>
                  <w:rStyle w:val="Pogrubienie"/>
                  <w:b w:val="0"/>
                  <w:sz w:val="18"/>
                  <w:szCs w:val="18"/>
                </w:rPr>
                <w:t>iod@nfz-zielonagora.pl</w:t>
              </w:r>
            </w:hyperlink>
          </w:p>
          <w:p w:rsidR="00B9096D" w:rsidRPr="00B9096D" w:rsidRDefault="00B9096D">
            <w:pPr>
              <w:shd w:val="clear" w:color="auto" w:fill="DBE5F1" w:themeFill="accent1" w:themeFillTint="33"/>
              <w:spacing w:after="10"/>
              <w:jc w:val="both"/>
              <w:rPr>
                <w:b/>
                <w:sz w:val="18"/>
                <w:szCs w:val="18"/>
              </w:rPr>
            </w:pPr>
            <w:r w:rsidRPr="00B9096D">
              <w:rPr>
                <w:b/>
                <w:sz w:val="18"/>
                <w:szCs w:val="18"/>
              </w:rPr>
              <w:t>● CEL I PODSTAWY PRZETWARZANIA</w:t>
            </w:r>
          </w:p>
          <w:p w:rsidR="00B9096D" w:rsidRPr="00B9096D" w:rsidRDefault="00B9096D">
            <w:pPr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Państwa dane osobowe będą przetwarzane w związku ze złożoną ofertą lub wnioskiem, a następnie w związku z ewentualnym zawarciem i realizacją umowy, zleceniem usług lub zamówieniem dostaw oraz ich realizacją.</w:t>
            </w:r>
          </w:p>
          <w:p w:rsidR="00B9096D" w:rsidRPr="00B9096D" w:rsidRDefault="00B9096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 xml:space="preserve">Podstawą prawną przetwarzania Państwa danych są w szczególności: </w:t>
            </w:r>
          </w:p>
          <w:p w:rsidR="00B9096D" w:rsidRPr="00B9096D" w:rsidRDefault="00B9096D">
            <w:pPr>
              <w:spacing w:after="10"/>
              <w:ind w:left="166" w:hanging="166"/>
              <w:jc w:val="both"/>
              <w:rPr>
                <w:i/>
                <w:sz w:val="18"/>
                <w:szCs w:val="18"/>
              </w:rPr>
            </w:pPr>
            <w:r w:rsidRPr="00B9096D">
              <w:rPr>
                <w:i/>
                <w:sz w:val="18"/>
                <w:szCs w:val="18"/>
              </w:rPr>
              <w:t xml:space="preserve">▪ </w:t>
            </w:r>
            <w:r w:rsidRPr="00B9096D">
              <w:rPr>
                <w:rStyle w:val="Uwydatnienie"/>
                <w:i w:val="0"/>
                <w:sz w:val="18"/>
                <w:szCs w:val="18"/>
              </w:rPr>
              <w:t>RODO w szczególności</w:t>
            </w:r>
            <w:r w:rsidRPr="00B9096D">
              <w:rPr>
                <w:sz w:val="18"/>
                <w:szCs w:val="18"/>
              </w:rPr>
              <w:t xml:space="preserve"> art. 6 ust. 1 lit c - </w:t>
            </w:r>
            <w:r w:rsidRPr="00B9096D">
              <w:rPr>
                <w:rStyle w:val="Uwydatnienie"/>
                <w:i w:val="0"/>
                <w:sz w:val="18"/>
                <w:szCs w:val="18"/>
              </w:rPr>
              <w:t xml:space="preserve">w zakresie danych osobowych zawartych w dokumentach wynikających z ustawy o </w:t>
            </w:r>
            <w:r w:rsidRPr="00B9096D">
              <w:rPr>
                <w:sz w:val="18"/>
                <w:szCs w:val="18"/>
              </w:rPr>
              <w:t>świadczeniach opieki zdrowotnej finansowanych ze środków publicznych</w:t>
            </w:r>
            <w:r w:rsidRPr="00B9096D">
              <w:rPr>
                <w:rStyle w:val="Uwydatnienie"/>
                <w:i w:val="0"/>
                <w:sz w:val="18"/>
                <w:szCs w:val="18"/>
              </w:rPr>
              <w:t xml:space="preserve"> oraz podlegających archiwizacji na podstawie przepisów prawa;</w:t>
            </w:r>
          </w:p>
          <w:p w:rsidR="00B9096D" w:rsidRPr="00B9096D" w:rsidRDefault="00B9096D">
            <w:pPr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i/>
                <w:sz w:val="18"/>
                <w:szCs w:val="18"/>
              </w:rPr>
              <w:t xml:space="preserve">▪ </w:t>
            </w:r>
            <w:r w:rsidRPr="00B9096D">
              <w:rPr>
                <w:rStyle w:val="Uwydatnienie"/>
                <w:i w:val="0"/>
                <w:sz w:val="18"/>
                <w:szCs w:val="18"/>
              </w:rPr>
              <w:t>RODO, w szczególności</w:t>
            </w:r>
            <w:r w:rsidRPr="00B9096D">
              <w:rPr>
                <w:sz w:val="18"/>
                <w:szCs w:val="18"/>
              </w:rPr>
              <w:t xml:space="preserve"> art. 6 ust. 1 lit b – w zakresie niezbędnym do zawarcia i realizacji umowy;</w:t>
            </w:r>
          </w:p>
          <w:p w:rsidR="00B9096D" w:rsidRPr="00B9096D" w:rsidRDefault="00B9096D">
            <w:pPr>
              <w:spacing w:after="10"/>
              <w:ind w:left="166" w:hanging="166"/>
              <w:jc w:val="both"/>
              <w:rPr>
                <w:i/>
                <w:sz w:val="18"/>
                <w:szCs w:val="18"/>
              </w:rPr>
            </w:pPr>
            <w:r w:rsidRPr="00B9096D">
              <w:rPr>
                <w:i/>
                <w:sz w:val="18"/>
                <w:szCs w:val="18"/>
              </w:rPr>
              <w:t xml:space="preserve">▪ </w:t>
            </w:r>
            <w:r w:rsidRPr="00B9096D">
              <w:rPr>
                <w:rStyle w:val="Uwydatnienie"/>
                <w:i w:val="0"/>
                <w:sz w:val="18"/>
                <w:szCs w:val="18"/>
              </w:rPr>
              <w:t>RODO, w szczególności</w:t>
            </w:r>
            <w:r w:rsidRPr="00B9096D">
              <w:rPr>
                <w:sz w:val="18"/>
                <w:szCs w:val="18"/>
              </w:rPr>
              <w:t xml:space="preserve"> art. 6 ust. 1 lit f – w zakresie niezbędnym do realizacji prawnie uzasadnionego interesu polegającego na weryfikacji i wyborze najkorzystniejszej oferty;</w:t>
            </w:r>
          </w:p>
          <w:p w:rsidR="00B9096D" w:rsidRPr="00B9096D" w:rsidRDefault="00B9096D">
            <w:pPr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 xml:space="preserve">▪ ustawa z dnia 10 maja 2018 r. o ochronie danych osobowych; </w:t>
            </w:r>
          </w:p>
          <w:p w:rsidR="00B9096D" w:rsidRPr="00B9096D" w:rsidRDefault="00B9096D">
            <w:pPr>
              <w:spacing w:after="10"/>
              <w:ind w:left="222" w:hanging="222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 xml:space="preserve">▪ ustawa z dnia 27 sierpnia 2004 r. o świadczeniach opieki zdrowotnej finansowanych ze środków publicznych; </w:t>
            </w:r>
          </w:p>
          <w:p w:rsidR="00B9096D" w:rsidRPr="00B9096D" w:rsidRDefault="00B9096D">
            <w:pPr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▪ ustawa z dnia 29 stycznia 2004 r. prawo zamówień publicznych;</w:t>
            </w:r>
          </w:p>
          <w:p w:rsidR="00B9096D" w:rsidRPr="00B9096D" w:rsidRDefault="00B9096D">
            <w:pPr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▪ ustawa z dnia 23 kwietnia 1964 r. kodeks cywilny;</w:t>
            </w:r>
          </w:p>
          <w:p w:rsidR="00B9096D" w:rsidRPr="00B9096D" w:rsidRDefault="00B9096D">
            <w:pPr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▪ ustawa z dnia 27 sierpnia 2009 r. o finansach publicznych;</w:t>
            </w:r>
          </w:p>
          <w:p w:rsidR="00B9096D" w:rsidRPr="00B9096D" w:rsidRDefault="00B9096D">
            <w:pPr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▪ ustawa z dnia 29 września 1994 r. o rachunkowości;</w:t>
            </w:r>
          </w:p>
          <w:p w:rsidR="00B9096D" w:rsidRPr="00B9096D" w:rsidRDefault="00B9096D">
            <w:pPr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▪ ustawa z dnia 6 września 2001 r. o dostępie do informacji publicznej;</w:t>
            </w:r>
          </w:p>
          <w:p w:rsidR="00B9096D" w:rsidRPr="00B9096D" w:rsidRDefault="00B9096D">
            <w:pPr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▪ ustawa z dnia 14 lipca 1983 r. o narodowym zasobie archiwalnym i archiwach.</w:t>
            </w:r>
          </w:p>
          <w:p w:rsidR="00B9096D" w:rsidRPr="00B9096D" w:rsidRDefault="00B9096D">
            <w:pPr>
              <w:shd w:val="clear" w:color="auto" w:fill="DBE5F1" w:themeFill="accent1" w:themeFillTint="33"/>
              <w:spacing w:after="10"/>
              <w:jc w:val="both"/>
              <w:rPr>
                <w:b/>
                <w:sz w:val="18"/>
                <w:szCs w:val="18"/>
              </w:rPr>
            </w:pPr>
            <w:r w:rsidRPr="00B9096D">
              <w:rPr>
                <w:b/>
                <w:sz w:val="18"/>
                <w:szCs w:val="18"/>
              </w:rPr>
              <w:t>● ODBIORCY DANYCH OSOBOWYCH</w:t>
            </w:r>
          </w:p>
          <w:p w:rsidR="00B9096D" w:rsidRPr="00B9096D" w:rsidRDefault="00B9096D">
            <w:pPr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Odbiorcami Państwa danych osobowych mogą być podmioty posiadające upoważnienie do pozyskiwania danych osobowych na postawie przepisów prawa powszechnie obowiązującego (w tym na podstawie ustawy o dostępie do informacji publicznej, ustawy prawo zamówień publicznych oraz ustawy o świadczeniach opieki zdrowotnej finansowanych ze środków publicznych). Dane osobowe mogą zostać przekazane podmiotom, z którymi administrator danych osobowych zawarł umowę powierzenia przetwarzania danych osobowych. Administrator danych osobowych nie zamierza przekazywać Państwa danych osobowych do państwa trzeciego, z zastrzeżeniem sytuacji gdy taki obowiązek wynika z przepisu prawa powszechnie obowiązującego.</w:t>
            </w:r>
          </w:p>
          <w:p w:rsidR="00B9096D" w:rsidRPr="00B9096D" w:rsidRDefault="00B9096D">
            <w:pPr>
              <w:shd w:val="clear" w:color="auto" w:fill="DBE5F1" w:themeFill="accent1" w:themeFillTint="33"/>
              <w:spacing w:after="10"/>
              <w:jc w:val="both"/>
              <w:rPr>
                <w:b/>
                <w:sz w:val="18"/>
                <w:szCs w:val="18"/>
              </w:rPr>
            </w:pPr>
            <w:r w:rsidRPr="00B9096D">
              <w:rPr>
                <w:b/>
                <w:sz w:val="18"/>
                <w:szCs w:val="18"/>
              </w:rPr>
              <w:t xml:space="preserve">● </w:t>
            </w:r>
            <w:r w:rsidRPr="00B9096D">
              <w:rPr>
                <w:b/>
                <w:bCs/>
                <w:sz w:val="18"/>
                <w:szCs w:val="18"/>
              </w:rPr>
              <w:t>OKRES PRZECHOWYWANIA DANYCH</w:t>
            </w:r>
          </w:p>
          <w:p w:rsidR="00B9096D" w:rsidRPr="00B9096D" w:rsidRDefault="00B9096D">
            <w:pPr>
              <w:spacing w:after="10"/>
              <w:jc w:val="both"/>
              <w:rPr>
                <w:color w:val="000000" w:themeColor="text1"/>
                <w:sz w:val="18"/>
                <w:szCs w:val="18"/>
              </w:rPr>
            </w:pPr>
            <w:r w:rsidRPr="00B9096D">
              <w:rPr>
                <w:color w:val="000000" w:themeColor="text1"/>
                <w:sz w:val="18"/>
                <w:szCs w:val="18"/>
              </w:rPr>
              <w:t>Państwa dane osobowe będą przechowywane do chwili realizacji zadania, do którego zostały zebrane oraz przez czas niezbędny do obrony roszczeń, a także przez czas wynikający z przepisów ustawy o narodowym zasobie archiwalnym i archiwach.</w:t>
            </w:r>
          </w:p>
          <w:p w:rsidR="00B9096D" w:rsidRPr="00B9096D" w:rsidRDefault="00B9096D">
            <w:pPr>
              <w:shd w:val="clear" w:color="auto" w:fill="DBE5F1" w:themeFill="accent1" w:themeFillTint="33"/>
              <w:spacing w:after="10"/>
              <w:jc w:val="both"/>
              <w:rPr>
                <w:b/>
                <w:sz w:val="18"/>
                <w:szCs w:val="18"/>
              </w:rPr>
            </w:pPr>
            <w:r w:rsidRPr="00B9096D">
              <w:rPr>
                <w:b/>
                <w:sz w:val="18"/>
                <w:szCs w:val="18"/>
              </w:rPr>
              <w:t>● PRAWA OSÓB, KTÓRYCH DANE DOTYCZĄ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W odniesieniu do danych przetwarzanych we wskazanym celu osobie, której dane dotyczą przysługuje: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9096D">
              <w:rPr>
                <w:sz w:val="18"/>
                <w:szCs w:val="18"/>
              </w:rPr>
              <w:t xml:space="preserve">▪ prawo dostępu do treści swoich danych;  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▪ prawo do sprostowania danych;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color w:val="000000" w:themeColor="text1"/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▪ prawo do ograniczenia przetwarzania</w:t>
            </w:r>
            <w:r w:rsidRPr="00B9096D">
              <w:rPr>
                <w:color w:val="000000" w:themeColor="text1"/>
                <w:sz w:val="18"/>
                <w:szCs w:val="18"/>
              </w:rPr>
              <w:t>;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▪ prawo do wniesienia sprzeciwu wobec przetwarzania;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▪ prawo do wniesienia skargi do Prezesa Urzędu Ochrony Danych Osobowych.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Każde z w/w żądań zostanie indywidualnie rozpatrzone, zgodnie z RODO.</w:t>
            </w:r>
          </w:p>
          <w:p w:rsidR="00B9096D" w:rsidRPr="00B9096D" w:rsidRDefault="00B9096D">
            <w:pPr>
              <w:shd w:val="clear" w:color="auto" w:fill="DBE5F1" w:themeFill="accent1" w:themeFillTint="33"/>
              <w:spacing w:after="1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9096D">
              <w:rPr>
                <w:b/>
                <w:sz w:val="18"/>
                <w:szCs w:val="18"/>
              </w:rPr>
              <w:t xml:space="preserve">● </w:t>
            </w:r>
            <w:r w:rsidRPr="00B9096D">
              <w:rPr>
                <w:b/>
                <w:bCs/>
                <w:sz w:val="18"/>
                <w:szCs w:val="18"/>
              </w:rPr>
              <w:t>INFORMACJA O WYMOGU PODANIA DANYCH</w:t>
            </w:r>
          </w:p>
          <w:p w:rsidR="00B9096D" w:rsidRPr="00B9096D" w:rsidRDefault="00B9096D">
            <w:pPr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Podanie przez Państwa danych osobowych jest dobrowolne, jednak niezbędne do rozpatrzenia oferty, wniosku, zawarcia umowy lub/i jej realizacji, zlecenia usług lub zamówienia dostaw oraz ich realizacji. Ich niepodanie może uniemożliwić realizację ww. czynności.</w:t>
            </w:r>
          </w:p>
          <w:p w:rsidR="00B9096D" w:rsidRPr="00B9096D" w:rsidRDefault="00B9096D">
            <w:pPr>
              <w:shd w:val="clear" w:color="auto" w:fill="DBE5F1" w:themeFill="accent1" w:themeFillTint="33"/>
              <w:spacing w:after="10"/>
              <w:jc w:val="both"/>
              <w:rPr>
                <w:b/>
                <w:sz w:val="18"/>
                <w:szCs w:val="18"/>
              </w:rPr>
            </w:pPr>
            <w:r w:rsidRPr="00B9096D">
              <w:rPr>
                <w:b/>
                <w:sz w:val="18"/>
                <w:szCs w:val="18"/>
                <w:shd w:val="clear" w:color="auto" w:fill="DBE5F1" w:themeFill="accent1" w:themeFillTint="33"/>
              </w:rPr>
              <w:t>●</w:t>
            </w:r>
            <w:r w:rsidRPr="00B9096D">
              <w:rPr>
                <w:sz w:val="18"/>
                <w:szCs w:val="18"/>
              </w:rPr>
              <w:t xml:space="preserve"> </w:t>
            </w:r>
            <w:r w:rsidRPr="00B9096D">
              <w:rPr>
                <w:b/>
                <w:bCs/>
                <w:sz w:val="18"/>
                <w:szCs w:val="18"/>
              </w:rPr>
              <w:t xml:space="preserve">INFORMACJA W ZAKRESIE ZAUTOMATYZOWANEGO PODEJMOWANIA DECYZJI ORAZ PROFILOWANIA      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Państwa dane nie posłużą do zautomatyzowanego podejmowania decyzji jak również profilowania.</w:t>
            </w:r>
          </w:p>
        </w:tc>
      </w:tr>
    </w:tbl>
    <w:p w:rsidR="00B9096D" w:rsidRDefault="00B9096D" w:rsidP="00BA46F0">
      <w:pPr>
        <w:rPr>
          <w:sz w:val="20"/>
          <w:szCs w:val="20"/>
        </w:rPr>
      </w:pPr>
    </w:p>
    <w:p w:rsidR="00C6066B" w:rsidRDefault="00C6066B"/>
    <w:sectPr w:rsidR="00C6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330F"/>
    <w:multiLevelType w:val="hybridMultilevel"/>
    <w:tmpl w:val="8604E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F0"/>
    <w:rsid w:val="000A5761"/>
    <w:rsid w:val="002B5AE3"/>
    <w:rsid w:val="0035461B"/>
    <w:rsid w:val="003D25BF"/>
    <w:rsid w:val="0040505D"/>
    <w:rsid w:val="00605664"/>
    <w:rsid w:val="00797D15"/>
    <w:rsid w:val="007F27F3"/>
    <w:rsid w:val="00867949"/>
    <w:rsid w:val="00B9096D"/>
    <w:rsid w:val="00BA46F0"/>
    <w:rsid w:val="00BF303B"/>
    <w:rsid w:val="00C263D3"/>
    <w:rsid w:val="00C6066B"/>
    <w:rsid w:val="00C62967"/>
    <w:rsid w:val="00CA26E5"/>
    <w:rsid w:val="00D943D5"/>
    <w:rsid w:val="00DB5654"/>
    <w:rsid w:val="00E13A76"/>
    <w:rsid w:val="00E3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5B0D5-AD59-4D64-8E3A-05CDDB0E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9096D"/>
    <w:rPr>
      <w:i/>
      <w:iCs/>
    </w:rPr>
  </w:style>
  <w:style w:type="character" w:styleId="Pogrubienie">
    <w:name w:val="Strong"/>
    <w:basedOn w:val="Domylnaczcionkaakapitu"/>
    <w:uiPriority w:val="22"/>
    <w:qFormat/>
    <w:rsid w:val="00B90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fz-zielona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Huszcza</dc:creator>
  <cp:lastModifiedBy>Urszula Ruszel</cp:lastModifiedBy>
  <cp:revision>2</cp:revision>
  <cp:lastPrinted>2016-07-18T13:03:00Z</cp:lastPrinted>
  <dcterms:created xsi:type="dcterms:W3CDTF">2019-11-04T11:16:00Z</dcterms:created>
  <dcterms:modified xsi:type="dcterms:W3CDTF">2019-11-04T11:16:00Z</dcterms:modified>
</cp:coreProperties>
</file>